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1230" w:rsidRPr="00EB22B4" w:rsidRDefault="00B21230" w:rsidP="00B21230">
      <w:pPr>
        <w:jc w:val="right"/>
        <w:rPr>
          <w:b/>
          <w:sz w:val="26"/>
          <w:szCs w:val="26"/>
        </w:rPr>
      </w:pPr>
      <w:r w:rsidRPr="00EB22B4">
        <w:rPr>
          <w:b/>
          <w:sz w:val="26"/>
          <w:szCs w:val="26"/>
        </w:rPr>
        <w:t>Anexa n</w:t>
      </w:r>
      <w:r>
        <w:rPr>
          <w:b/>
          <w:sz w:val="26"/>
          <w:szCs w:val="26"/>
        </w:rPr>
        <w:t>r.1 la Hotărârea nr.       /2017</w:t>
      </w:r>
    </w:p>
    <w:p w:rsidR="00B21230" w:rsidRDefault="00B21230" w:rsidP="00B21230">
      <w:pPr>
        <w:ind w:left="4248" w:firstLine="708"/>
        <w:jc w:val="center"/>
        <w:rPr>
          <w:b/>
          <w:sz w:val="26"/>
          <w:szCs w:val="26"/>
        </w:rPr>
      </w:pPr>
      <w:r w:rsidRPr="00DB600B">
        <w:rPr>
          <w:b/>
          <w:bCs/>
          <w:sz w:val="26"/>
          <w:szCs w:val="26"/>
        </w:rPr>
        <w:t>a Consiliului Județean Harghita</w:t>
      </w:r>
    </w:p>
    <w:p w:rsidR="00B21230" w:rsidRDefault="00B21230" w:rsidP="00B21230">
      <w:pPr>
        <w:jc w:val="both"/>
        <w:rPr>
          <w:b/>
          <w:sz w:val="26"/>
          <w:szCs w:val="26"/>
        </w:rPr>
      </w:pPr>
    </w:p>
    <w:p w:rsidR="00B21230" w:rsidRPr="00EB22B4" w:rsidRDefault="00B21230" w:rsidP="00B21230">
      <w:pPr>
        <w:jc w:val="both"/>
        <w:rPr>
          <w:b/>
          <w:sz w:val="26"/>
          <w:szCs w:val="26"/>
        </w:rPr>
      </w:pPr>
    </w:p>
    <w:p w:rsidR="00B21230" w:rsidRPr="00EB22B4" w:rsidRDefault="00B21230" w:rsidP="00B21230">
      <w:pPr>
        <w:jc w:val="center"/>
        <w:rPr>
          <w:b/>
          <w:sz w:val="26"/>
          <w:szCs w:val="26"/>
        </w:rPr>
      </w:pPr>
      <w:r w:rsidRPr="00EB22B4">
        <w:rPr>
          <w:b/>
          <w:sz w:val="26"/>
          <w:szCs w:val="26"/>
        </w:rPr>
        <w:t>PROIECTUL ACTULUI CONSTITUTIV</w:t>
      </w:r>
    </w:p>
    <w:p w:rsidR="00B21230" w:rsidRDefault="00B21230" w:rsidP="00B21230">
      <w:pPr>
        <w:jc w:val="center"/>
        <w:rPr>
          <w:b/>
          <w:sz w:val="26"/>
          <w:szCs w:val="26"/>
        </w:rPr>
      </w:pPr>
      <w:r w:rsidRPr="00EB22B4">
        <w:rPr>
          <w:b/>
          <w:bCs/>
          <w:sz w:val="26"/>
          <w:szCs w:val="26"/>
        </w:rPr>
        <w:t xml:space="preserve">al </w:t>
      </w:r>
      <w:r w:rsidRPr="00EB22B4">
        <w:rPr>
          <w:b/>
          <w:sz w:val="26"/>
          <w:szCs w:val="26"/>
        </w:rPr>
        <w:t>Asociaţiei</w:t>
      </w:r>
      <w:r>
        <w:rPr>
          <w:b/>
          <w:sz w:val="26"/>
          <w:szCs w:val="26"/>
        </w:rPr>
        <w:t xml:space="preserve"> de Dezvoltare Intercomunitară </w:t>
      </w:r>
      <w:r w:rsidRPr="00EB22B4">
        <w:rPr>
          <w:b/>
          <w:sz w:val="26"/>
          <w:szCs w:val="26"/>
        </w:rPr>
        <w:t xml:space="preserve">Centru Sportiv </w:t>
      </w:r>
      <w:proofErr w:type="spellStart"/>
      <w:r w:rsidRPr="00EB22B4">
        <w:rPr>
          <w:b/>
          <w:sz w:val="26"/>
          <w:szCs w:val="26"/>
        </w:rPr>
        <w:t>Harghita-</w:t>
      </w:r>
      <w:proofErr w:type="spellEnd"/>
      <w:r w:rsidRPr="00EB22B4">
        <w:rPr>
          <w:b/>
          <w:sz w:val="26"/>
          <w:szCs w:val="26"/>
        </w:rPr>
        <w:t xml:space="preserve"> Gheorgheni – </w:t>
      </w:r>
      <w:proofErr w:type="spellStart"/>
      <w:r w:rsidRPr="00EB22B4">
        <w:rPr>
          <w:b/>
          <w:sz w:val="26"/>
          <w:szCs w:val="26"/>
        </w:rPr>
        <w:t>Hargita-Gyergyó</w:t>
      </w:r>
      <w:proofErr w:type="spellEnd"/>
      <w:r w:rsidRPr="00EB22B4">
        <w:rPr>
          <w:b/>
          <w:sz w:val="26"/>
          <w:szCs w:val="26"/>
        </w:rPr>
        <w:t xml:space="preserve"> </w:t>
      </w:r>
      <w:proofErr w:type="spellStart"/>
      <w:r w:rsidRPr="00EB22B4">
        <w:rPr>
          <w:b/>
          <w:sz w:val="26"/>
          <w:szCs w:val="26"/>
        </w:rPr>
        <w:t>Sportközpont</w:t>
      </w:r>
      <w:proofErr w:type="spellEnd"/>
      <w:r w:rsidRPr="00EB22B4">
        <w:rPr>
          <w:b/>
          <w:sz w:val="26"/>
          <w:szCs w:val="26"/>
        </w:rPr>
        <w:t xml:space="preserve"> </w:t>
      </w:r>
      <w:r w:rsidRPr="00EB22B4">
        <w:rPr>
          <w:b/>
          <w:sz w:val="26"/>
          <w:szCs w:val="26"/>
          <w:lang w:val="hu-HU"/>
        </w:rPr>
        <w:t>Önkormányzati</w:t>
      </w:r>
      <w:r w:rsidRPr="00EB22B4">
        <w:rPr>
          <w:b/>
          <w:sz w:val="26"/>
          <w:szCs w:val="26"/>
        </w:rPr>
        <w:t xml:space="preserve"> </w:t>
      </w:r>
      <w:proofErr w:type="spellStart"/>
      <w:r w:rsidRPr="00EB22B4">
        <w:rPr>
          <w:b/>
          <w:sz w:val="26"/>
          <w:szCs w:val="26"/>
        </w:rPr>
        <w:t>Fejlesztési</w:t>
      </w:r>
      <w:proofErr w:type="spellEnd"/>
      <w:r w:rsidRPr="00EB22B4">
        <w:rPr>
          <w:b/>
          <w:sz w:val="26"/>
          <w:szCs w:val="26"/>
        </w:rPr>
        <w:t xml:space="preserve"> Társulás</w:t>
      </w:r>
    </w:p>
    <w:p w:rsidR="00B21230" w:rsidRDefault="00B21230" w:rsidP="00B21230">
      <w:pPr>
        <w:jc w:val="center"/>
        <w:rPr>
          <w:b/>
          <w:sz w:val="26"/>
          <w:szCs w:val="26"/>
        </w:rPr>
      </w:pPr>
    </w:p>
    <w:p w:rsidR="00B21230" w:rsidRPr="00EB22B4" w:rsidRDefault="00B21230" w:rsidP="00B21230">
      <w:pPr>
        <w:jc w:val="center"/>
        <w:rPr>
          <w:b/>
          <w:sz w:val="26"/>
          <w:szCs w:val="26"/>
        </w:rPr>
      </w:pPr>
    </w:p>
    <w:p w:rsidR="00B21230" w:rsidRPr="00EB22B4" w:rsidRDefault="00B21230" w:rsidP="00B21230">
      <w:pPr>
        <w:jc w:val="both"/>
        <w:rPr>
          <w:b/>
          <w:sz w:val="26"/>
          <w:szCs w:val="26"/>
          <w:u w:val="single"/>
        </w:rPr>
      </w:pPr>
      <w:r>
        <w:rPr>
          <w:b/>
          <w:sz w:val="26"/>
          <w:szCs w:val="26"/>
          <w:u w:val="single"/>
        </w:rPr>
        <w:t>ASOCIAȚII</w:t>
      </w:r>
      <w:r w:rsidRPr="00EB22B4">
        <w:rPr>
          <w:b/>
          <w:sz w:val="26"/>
          <w:szCs w:val="26"/>
        </w:rPr>
        <w:t>:</w:t>
      </w:r>
    </w:p>
    <w:p w:rsidR="00B21230" w:rsidRPr="00EB22B4" w:rsidRDefault="00B21230" w:rsidP="00B21230">
      <w:pPr>
        <w:numPr>
          <w:ilvl w:val="0"/>
          <w:numId w:val="6"/>
        </w:numPr>
        <w:jc w:val="both"/>
        <w:rPr>
          <w:sz w:val="26"/>
          <w:szCs w:val="26"/>
        </w:rPr>
      </w:pPr>
      <w:r w:rsidRPr="00EB22B4">
        <w:rPr>
          <w:b/>
          <w:sz w:val="26"/>
          <w:szCs w:val="26"/>
        </w:rPr>
        <w:t xml:space="preserve">Județul Harghita, </w:t>
      </w:r>
      <w:r w:rsidRPr="00EB22B4">
        <w:rPr>
          <w:sz w:val="26"/>
          <w:szCs w:val="26"/>
        </w:rPr>
        <w:t xml:space="preserve">prin Consiliul Județean Harghita, cu sediul în Municipiul Miercurea Ciuc, Piaţa Libertății nr. 5, jud. Harghita, cod poştal: 530140, cod fiscal: 4245763, reprezentat de d-l </w:t>
      </w:r>
      <w:proofErr w:type="spellStart"/>
      <w:r w:rsidRPr="00EB22B4">
        <w:rPr>
          <w:sz w:val="26"/>
          <w:szCs w:val="26"/>
        </w:rPr>
        <w:t>Barti</w:t>
      </w:r>
      <w:proofErr w:type="spellEnd"/>
      <w:r w:rsidRPr="00EB22B4">
        <w:rPr>
          <w:sz w:val="26"/>
          <w:szCs w:val="26"/>
        </w:rPr>
        <w:t xml:space="preserve"> </w:t>
      </w:r>
      <w:proofErr w:type="spellStart"/>
      <w:r w:rsidRPr="00EB22B4">
        <w:rPr>
          <w:sz w:val="26"/>
          <w:szCs w:val="26"/>
        </w:rPr>
        <w:t>Tihamér</w:t>
      </w:r>
      <w:proofErr w:type="spellEnd"/>
      <w:r w:rsidRPr="00EB22B4">
        <w:rPr>
          <w:sz w:val="26"/>
          <w:szCs w:val="26"/>
        </w:rPr>
        <w:t xml:space="preserve">, în calitate de vicepreședinte, legal împuternicit în acest scop prin Hotărârea Consiliului Județean Harghita nr. </w:t>
      </w:r>
      <w:r>
        <w:rPr>
          <w:sz w:val="26"/>
          <w:szCs w:val="26"/>
        </w:rPr>
        <w:t>297 din 2015</w:t>
      </w:r>
      <w:r w:rsidRPr="00EB22B4">
        <w:rPr>
          <w:sz w:val="26"/>
          <w:szCs w:val="26"/>
        </w:rPr>
        <w:t>;</w:t>
      </w:r>
    </w:p>
    <w:p w:rsidR="00B21230" w:rsidRDefault="00B21230" w:rsidP="00B21230">
      <w:pPr>
        <w:numPr>
          <w:ilvl w:val="0"/>
          <w:numId w:val="6"/>
        </w:numPr>
        <w:jc w:val="both"/>
        <w:rPr>
          <w:sz w:val="26"/>
          <w:szCs w:val="26"/>
        </w:rPr>
      </w:pPr>
      <w:r w:rsidRPr="00EB22B4">
        <w:rPr>
          <w:b/>
          <w:sz w:val="26"/>
          <w:szCs w:val="26"/>
        </w:rPr>
        <w:t xml:space="preserve">Municipiul Gheorgheni </w:t>
      </w:r>
      <w:r w:rsidRPr="00EB22B4">
        <w:rPr>
          <w:sz w:val="26"/>
          <w:szCs w:val="26"/>
        </w:rPr>
        <w:t>prin Consiliul local al Municipiului Gheorgheni, cu sediul în Municipiul Gheorgheni,    , jud. Harghita, cod poş</w:t>
      </w:r>
      <w:r>
        <w:rPr>
          <w:sz w:val="26"/>
          <w:szCs w:val="26"/>
        </w:rPr>
        <w:t>tal: , cod fiscal: 4245070</w:t>
      </w:r>
      <w:r w:rsidRPr="00EB22B4">
        <w:rPr>
          <w:sz w:val="26"/>
          <w:szCs w:val="26"/>
        </w:rPr>
        <w:t xml:space="preserve">, reprezentat de d-l, Nagy </w:t>
      </w:r>
      <w:proofErr w:type="spellStart"/>
      <w:r w:rsidRPr="00EB22B4">
        <w:rPr>
          <w:sz w:val="26"/>
          <w:szCs w:val="26"/>
        </w:rPr>
        <w:t>Zol</w:t>
      </w:r>
      <w:proofErr w:type="spellEnd"/>
      <w:r w:rsidRPr="00EB22B4">
        <w:rPr>
          <w:sz w:val="26"/>
          <w:szCs w:val="26"/>
          <w:lang w:val="hu-HU"/>
        </w:rPr>
        <w:t xml:space="preserve">tán </w:t>
      </w:r>
      <w:r w:rsidRPr="00EB22B4">
        <w:rPr>
          <w:sz w:val="26"/>
          <w:szCs w:val="26"/>
        </w:rPr>
        <w:t xml:space="preserve">în calitate de viceprimar cu atribuții de primar, legal împuternicit în acest scop prin Hotărârea Consiliului Local Gheorgheni Ciuc nr. </w:t>
      </w:r>
      <w:r>
        <w:rPr>
          <w:sz w:val="26"/>
          <w:szCs w:val="26"/>
        </w:rPr>
        <w:t>240</w:t>
      </w:r>
      <w:r w:rsidRPr="00EB22B4">
        <w:rPr>
          <w:sz w:val="26"/>
          <w:szCs w:val="26"/>
        </w:rPr>
        <w:t xml:space="preserve"> din </w:t>
      </w:r>
      <w:r>
        <w:rPr>
          <w:sz w:val="26"/>
          <w:szCs w:val="26"/>
        </w:rPr>
        <w:t>2015</w:t>
      </w:r>
      <w:r w:rsidRPr="00EB22B4">
        <w:rPr>
          <w:sz w:val="26"/>
          <w:szCs w:val="26"/>
        </w:rPr>
        <w:t>;</w:t>
      </w:r>
    </w:p>
    <w:p w:rsidR="00B21230" w:rsidRDefault="00B21230" w:rsidP="00B21230">
      <w:pPr>
        <w:ind w:left="720"/>
        <w:jc w:val="both"/>
        <w:rPr>
          <w:sz w:val="26"/>
          <w:szCs w:val="26"/>
        </w:rPr>
      </w:pPr>
    </w:p>
    <w:p w:rsidR="00B21230" w:rsidRPr="00EB22B4" w:rsidRDefault="00B21230" w:rsidP="00B21230">
      <w:pPr>
        <w:ind w:firstLine="360"/>
        <w:jc w:val="both"/>
        <w:rPr>
          <w:sz w:val="26"/>
          <w:szCs w:val="26"/>
        </w:rPr>
      </w:pPr>
      <w:r w:rsidRPr="00EB22B4">
        <w:rPr>
          <w:sz w:val="26"/>
          <w:szCs w:val="26"/>
        </w:rPr>
        <w:t>Denumite colectiv “</w:t>
      </w:r>
      <w:r w:rsidRPr="00EB22B4">
        <w:rPr>
          <w:b/>
          <w:sz w:val="26"/>
          <w:szCs w:val="26"/>
        </w:rPr>
        <w:t>Asociaţii</w:t>
      </w:r>
      <w:r w:rsidRPr="00EB22B4">
        <w:rPr>
          <w:sz w:val="26"/>
          <w:szCs w:val="26"/>
        </w:rPr>
        <w:t>” şi individual “</w:t>
      </w:r>
      <w:r w:rsidRPr="00EB22B4">
        <w:rPr>
          <w:b/>
          <w:sz w:val="26"/>
          <w:szCs w:val="26"/>
        </w:rPr>
        <w:t>Asociatul</w:t>
      </w:r>
      <w:r w:rsidRPr="00EB22B4">
        <w:rPr>
          <w:sz w:val="26"/>
          <w:szCs w:val="26"/>
        </w:rPr>
        <w:t>”</w:t>
      </w:r>
    </w:p>
    <w:p w:rsidR="00B21230" w:rsidRDefault="00B21230" w:rsidP="00B21230">
      <w:pPr>
        <w:jc w:val="both"/>
        <w:rPr>
          <w:sz w:val="26"/>
          <w:szCs w:val="26"/>
        </w:rPr>
      </w:pPr>
      <w:r w:rsidRPr="00EB22B4">
        <w:rPr>
          <w:sz w:val="26"/>
          <w:szCs w:val="26"/>
        </w:rPr>
        <w:t xml:space="preserve">s-au asociat şi au înfiinţat în conformitate cu prevederile Legii administraţiei publice locale nr. 215/2001 republicată, coroborate cu prevederile Ordonanţei Guvernului nr. 26/2000 cu privire la asociaţii şi fundaţii aprobată cu modificări şi completări prin Legea nr. 246/2005, în cadrul </w:t>
      </w:r>
      <w:r w:rsidRPr="00EB22B4">
        <w:rPr>
          <w:sz w:val="26"/>
          <w:szCs w:val="26"/>
          <w:lang w:val="hu-HU"/>
        </w:rPr>
        <w:t>„Asociaţiei de Dezvoltare Intercomunitară Centru Sportiv Harghita- Gheorgheni – Hargita-Gyergyó Sportközpont Önkormányzati Fejlesztési Társulás</w:t>
      </w:r>
      <w:r w:rsidRPr="00EB22B4">
        <w:rPr>
          <w:sz w:val="26"/>
          <w:szCs w:val="26"/>
        </w:rPr>
        <w:t>”.</w:t>
      </w:r>
    </w:p>
    <w:p w:rsidR="00B21230" w:rsidRDefault="00B21230" w:rsidP="00B21230">
      <w:pPr>
        <w:jc w:val="both"/>
        <w:rPr>
          <w:sz w:val="26"/>
          <w:szCs w:val="26"/>
        </w:rPr>
      </w:pPr>
    </w:p>
    <w:p w:rsidR="00B21230" w:rsidRPr="00EB22B4" w:rsidRDefault="00B21230" w:rsidP="00B21230">
      <w:pPr>
        <w:jc w:val="both"/>
        <w:rPr>
          <w:sz w:val="26"/>
          <w:szCs w:val="26"/>
        </w:rPr>
      </w:pPr>
    </w:p>
    <w:p w:rsidR="00B21230" w:rsidRDefault="00B21230" w:rsidP="00B21230">
      <w:pPr>
        <w:jc w:val="both"/>
        <w:rPr>
          <w:b/>
          <w:sz w:val="26"/>
          <w:szCs w:val="26"/>
        </w:rPr>
      </w:pPr>
      <w:r w:rsidRPr="00EB22B4">
        <w:rPr>
          <w:b/>
          <w:sz w:val="26"/>
          <w:szCs w:val="26"/>
        </w:rPr>
        <w:lastRenderedPageBreak/>
        <w:t>CAPITOLUL I –DENUMIREA, SEDIUL, DURATA ŞI FORMA JURIDICĂ A ASOCIAŢIEI</w:t>
      </w:r>
    </w:p>
    <w:p w:rsidR="00B21230" w:rsidRPr="00DE0AD3" w:rsidRDefault="00B21230" w:rsidP="00B21230">
      <w:pPr>
        <w:spacing w:after="0"/>
        <w:ind w:firstLine="708"/>
        <w:jc w:val="both"/>
        <w:rPr>
          <w:b/>
          <w:sz w:val="26"/>
          <w:szCs w:val="26"/>
        </w:rPr>
      </w:pPr>
      <w:r>
        <w:rPr>
          <w:sz w:val="26"/>
          <w:szCs w:val="26"/>
        </w:rPr>
        <w:t xml:space="preserve">(1) </w:t>
      </w:r>
      <w:r w:rsidRPr="00EB22B4">
        <w:rPr>
          <w:sz w:val="26"/>
          <w:szCs w:val="26"/>
        </w:rPr>
        <w:t>Denumirea Asociaţiei este „</w:t>
      </w:r>
      <w:r w:rsidRPr="00EB22B4">
        <w:rPr>
          <w:sz w:val="26"/>
          <w:szCs w:val="26"/>
          <w:lang w:val="hu-HU"/>
        </w:rPr>
        <w:t>Asociaţia de Dezvoltare Intercomunitară Centru Sportiv Harghita- Gheorgheni – Hargita-Gyergyó Sportközpont Önkormányzati Fejlesztési Társulás</w:t>
      </w:r>
      <w:r w:rsidRPr="00EB22B4">
        <w:rPr>
          <w:sz w:val="26"/>
          <w:szCs w:val="26"/>
        </w:rPr>
        <w:t xml:space="preserve">”,conform dovezii privind disponibilitatea denumirii nr.148647 din 23.10.2015, eliberată de Ministerul Justiţiei. </w:t>
      </w:r>
    </w:p>
    <w:p w:rsidR="00B21230" w:rsidRDefault="00B21230" w:rsidP="00B21230">
      <w:pPr>
        <w:spacing w:after="0"/>
        <w:ind w:firstLine="708"/>
        <w:jc w:val="both"/>
        <w:rPr>
          <w:sz w:val="26"/>
          <w:szCs w:val="26"/>
        </w:rPr>
      </w:pPr>
      <w:r>
        <w:rPr>
          <w:sz w:val="26"/>
          <w:szCs w:val="26"/>
        </w:rPr>
        <w:t xml:space="preserve">(2) </w:t>
      </w:r>
      <w:r w:rsidRPr="00EB22B4">
        <w:rPr>
          <w:sz w:val="26"/>
          <w:szCs w:val="26"/>
        </w:rPr>
        <w:t xml:space="preserve">Asociaţia va avea ştampilă şi însemne proprii. </w:t>
      </w:r>
    </w:p>
    <w:p w:rsidR="00B21230" w:rsidRPr="00EB22B4" w:rsidRDefault="00B21230" w:rsidP="00B21230">
      <w:pPr>
        <w:spacing w:after="0"/>
        <w:ind w:firstLine="708"/>
        <w:jc w:val="both"/>
        <w:rPr>
          <w:sz w:val="26"/>
          <w:szCs w:val="26"/>
        </w:rPr>
      </w:pPr>
      <w:r>
        <w:rPr>
          <w:sz w:val="26"/>
          <w:szCs w:val="26"/>
        </w:rPr>
        <w:t xml:space="preserve">(3) </w:t>
      </w:r>
      <w:r w:rsidRPr="00EB22B4">
        <w:rPr>
          <w:sz w:val="26"/>
          <w:szCs w:val="26"/>
        </w:rPr>
        <w:t>Sediul Asociaţiei este în România, județul Harghita, municipiul Gheorgheni, str. Stadionului, nr.11.</w:t>
      </w:r>
    </w:p>
    <w:p w:rsidR="00B21230" w:rsidRPr="00EB22B4" w:rsidRDefault="00B21230" w:rsidP="00B21230">
      <w:pPr>
        <w:spacing w:after="0"/>
        <w:ind w:firstLine="708"/>
        <w:jc w:val="both"/>
        <w:rPr>
          <w:sz w:val="26"/>
          <w:szCs w:val="26"/>
        </w:rPr>
      </w:pPr>
      <w:r>
        <w:rPr>
          <w:sz w:val="26"/>
          <w:szCs w:val="26"/>
        </w:rPr>
        <w:t>(4</w:t>
      </w:r>
      <w:r w:rsidRPr="00EB22B4">
        <w:rPr>
          <w:sz w:val="26"/>
          <w:szCs w:val="26"/>
        </w:rPr>
        <w:t>)</w:t>
      </w:r>
      <w:r>
        <w:rPr>
          <w:sz w:val="26"/>
          <w:szCs w:val="26"/>
        </w:rPr>
        <w:t xml:space="preserve"> </w:t>
      </w:r>
      <w:r w:rsidRPr="00EB22B4">
        <w:rPr>
          <w:sz w:val="26"/>
          <w:szCs w:val="26"/>
        </w:rPr>
        <w:t xml:space="preserve">Sediul Asociaţiei va putea fi mutat în orice alt loc, aflat pe raza unităţilor administrativ-teritoriale membre, în baza unei hotărâri a Consiliului de Administrație a Asociaţiei, cu acordul prealabil al consiliilor </w:t>
      </w:r>
      <w:r w:rsidRPr="00EB22B4">
        <w:rPr>
          <w:iCs/>
          <w:sz w:val="26"/>
          <w:szCs w:val="26"/>
          <w:lang w:val="hu-HU"/>
        </w:rPr>
        <w:t>unităţilor administrativ</w:t>
      </w:r>
      <w:r w:rsidRPr="00EB22B4">
        <w:rPr>
          <w:sz w:val="26"/>
          <w:szCs w:val="26"/>
          <w:lang w:val="hu-HU"/>
        </w:rPr>
        <w:t>-</w:t>
      </w:r>
      <w:r w:rsidRPr="00EB22B4">
        <w:rPr>
          <w:iCs/>
          <w:sz w:val="26"/>
          <w:szCs w:val="26"/>
          <w:lang w:val="hu-HU"/>
        </w:rPr>
        <w:t>teritoriale membre</w:t>
      </w:r>
      <w:r w:rsidRPr="00EB22B4">
        <w:rPr>
          <w:sz w:val="26"/>
          <w:szCs w:val="26"/>
        </w:rPr>
        <w:t xml:space="preserve">, conform prezentului statut. </w:t>
      </w:r>
    </w:p>
    <w:p w:rsidR="00B21230" w:rsidRPr="00EB22B4" w:rsidRDefault="00B21230" w:rsidP="00B21230">
      <w:pPr>
        <w:spacing w:after="0"/>
        <w:ind w:firstLine="708"/>
        <w:jc w:val="both"/>
        <w:rPr>
          <w:sz w:val="26"/>
          <w:szCs w:val="26"/>
        </w:rPr>
      </w:pPr>
      <w:r>
        <w:rPr>
          <w:sz w:val="26"/>
          <w:szCs w:val="26"/>
        </w:rPr>
        <w:t xml:space="preserve">(5) </w:t>
      </w:r>
      <w:r w:rsidRPr="00EB22B4">
        <w:rPr>
          <w:sz w:val="26"/>
          <w:szCs w:val="26"/>
        </w:rPr>
        <w:t>Asociaţia este subiect de drept, cu personalitate juridică, de drept privat şi de utilitate publică, constituită pe perioadă nedeterminată, începând cu data înscrierii sale în Registrul asociaţiilor şi fundaţiilor.</w:t>
      </w:r>
    </w:p>
    <w:p w:rsidR="00B21230" w:rsidRPr="00EB22B4" w:rsidRDefault="00B21230" w:rsidP="00B21230">
      <w:pPr>
        <w:jc w:val="both"/>
        <w:rPr>
          <w:sz w:val="26"/>
          <w:szCs w:val="26"/>
        </w:rPr>
      </w:pPr>
    </w:p>
    <w:p w:rsidR="00B21230" w:rsidRPr="00EB22B4" w:rsidRDefault="00B21230" w:rsidP="00B21230">
      <w:pPr>
        <w:jc w:val="both"/>
        <w:rPr>
          <w:b/>
          <w:sz w:val="26"/>
          <w:szCs w:val="26"/>
        </w:rPr>
      </w:pPr>
      <w:r w:rsidRPr="00EB22B4">
        <w:rPr>
          <w:b/>
          <w:sz w:val="26"/>
          <w:szCs w:val="26"/>
        </w:rPr>
        <w:t xml:space="preserve">CAPITOLUL II – SCOPUL ASOCIAŢIEI </w:t>
      </w:r>
    </w:p>
    <w:p w:rsidR="00D27F7D" w:rsidRPr="000109ED" w:rsidRDefault="00D27F7D" w:rsidP="00D27F7D">
      <w:pPr>
        <w:spacing w:after="0"/>
        <w:ind w:firstLine="708"/>
        <w:jc w:val="both"/>
        <w:rPr>
          <w:sz w:val="26"/>
          <w:szCs w:val="26"/>
          <w:u w:val="single"/>
        </w:rPr>
      </w:pPr>
      <w:r w:rsidRPr="000109ED">
        <w:rPr>
          <w:sz w:val="26"/>
          <w:szCs w:val="26"/>
        </w:rPr>
        <w:t xml:space="preserve">(1)Asociaţia se constituie în scopul administrării, exploatării şi gestionării în comun a Complexului Sportiv din Municipiul Gheorgheni, </w:t>
      </w:r>
      <w:r>
        <w:rPr>
          <w:sz w:val="26"/>
          <w:szCs w:val="26"/>
        </w:rPr>
        <w:t xml:space="preserve">în vederea creării condițiilor proprii desfășurării </w:t>
      </w:r>
      <w:proofErr w:type="spellStart"/>
      <w:r>
        <w:rPr>
          <w:sz w:val="26"/>
          <w:szCs w:val="26"/>
        </w:rPr>
        <w:t>activitățiilor</w:t>
      </w:r>
      <w:proofErr w:type="spellEnd"/>
      <w:r w:rsidRPr="000109ED">
        <w:rPr>
          <w:sz w:val="26"/>
          <w:szCs w:val="26"/>
        </w:rPr>
        <w:t xml:space="preserve"> sportive pentru următoarele ramuri sportive: aeronautică, escaladă și alpinism, arte marțiale, atletism, automobilism sportiv, badminton, baschet, baseball și </w:t>
      </w:r>
      <w:proofErr w:type="spellStart"/>
      <w:r w:rsidRPr="000109ED">
        <w:rPr>
          <w:sz w:val="26"/>
          <w:szCs w:val="26"/>
        </w:rPr>
        <w:t>softball</w:t>
      </w:r>
      <w:proofErr w:type="spellEnd"/>
      <w:r w:rsidRPr="000109ED">
        <w:rPr>
          <w:sz w:val="26"/>
          <w:szCs w:val="26"/>
        </w:rPr>
        <w:t xml:space="preserve">, bob sanie, box, ciclism și triatlon, culturism și fitness, dans sportiv, ecvestră, fotbal, fotbal-tenis, gimnastică, </w:t>
      </w:r>
      <w:proofErr w:type="spellStart"/>
      <w:r w:rsidRPr="000109ED">
        <w:rPr>
          <w:sz w:val="26"/>
          <w:szCs w:val="26"/>
        </w:rPr>
        <w:t>gimnastică</w:t>
      </w:r>
      <w:proofErr w:type="spellEnd"/>
      <w:r w:rsidRPr="000109ED">
        <w:rPr>
          <w:sz w:val="26"/>
          <w:szCs w:val="26"/>
        </w:rPr>
        <w:t xml:space="preserve"> ritmică, hochei pe gheață, hochei pe iarbă, motociclism, natație, patinaj, popice și bowling, rugby, schi biatlon, </w:t>
      </w:r>
      <w:proofErr w:type="spellStart"/>
      <w:r w:rsidRPr="000109ED">
        <w:rPr>
          <w:sz w:val="26"/>
          <w:szCs w:val="26"/>
        </w:rPr>
        <w:t>snook</w:t>
      </w:r>
      <w:r>
        <w:rPr>
          <w:sz w:val="26"/>
          <w:szCs w:val="26"/>
        </w:rPr>
        <w:t>er</w:t>
      </w:r>
      <w:proofErr w:type="spellEnd"/>
      <w:r>
        <w:rPr>
          <w:sz w:val="26"/>
          <w:szCs w:val="26"/>
        </w:rPr>
        <w:t xml:space="preserve">, șah, table </w:t>
      </w:r>
      <w:proofErr w:type="spellStart"/>
      <w:r>
        <w:rPr>
          <w:sz w:val="26"/>
          <w:szCs w:val="26"/>
        </w:rPr>
        <w:t>Backgammon</w:t>
      </w:r>
      <w:proofErr w:type="spellEnd"/>
      <w:r>
        <w:rPr>
          <w:sz w:val="26"/>
          <w:szCs w:val="26"/>
        </w:rPr>
        <w:t xml:space="preserve">, </w:t>
      </w:r>
      <w:proofErr w:type="spellStart"/>
      <w:r>
        <w:rPr>
          <w:sz w:val="26"/>
          <w:szCs w:val="26"/>
        </w:rPr>
        <w:t>taekw</w:t>
      </w:r>
      <w:r w:rsidRPr="000109ED">
        <w:rPr>
          <w:sz w:val="26"/>
          <w:szCs w:val="26"/>
        </w:rPr>
        <w:t>ondo</w:t>
      </w:r>
      <w:proofErr w:type="spellEnd"/>
      <w:r w:rsidRPr="000109ED">
        <w:rPr>
          <w:sz w:val="26"/>
          <w:szCs w:val="26"/>
        </w:rPr>
        <w:t xml:space="preserve">, tenis, </w:t>
      </w:r>
      <w:proofErr w:type="spellStart"/>
      <w:r w:rsidRPr="000109ED">
        <w:rPr>
          <w:sz w:val="26"/>
          <w:szCs w:val="26"/>
        </w:rPr>
        <w:t>tenis</w:t>
      </w:r>
      <w:proofErr w:type="spellEnd"/>
      <w:r w:rsidRPr="000109ED">
        <w:rPr>
          <w:sz w:val="26"/>
          <w:szCs w:val="26"/>
        </w:rPr>
        <w:t xml:space="preserve"> de masă, volei, </w:t>
      </w:r>
      <w:r>
        <w:rPr>
          <w:sz w:val="26"/>
          <w:szCs w:val="26"/>
        </w:rPr>
        <w:t>sau orice alte ramuri sportive,</w:t>
      </w:r>
      <w:r w:rsidRPr="000109ED">
        <w:rPr>
          <w:sz w:val="26"/>
          <w:szCs w:val="26"/>
        </w:rPr>
        <w:t xml:space="preserve"> în conformitate cu cerințele reglementărilor legale.</w:t>
      </w:r>
    </w:p>
    <w:p w:rsidR="00B21230" w:rsidRDefault="00B21230" w:rsidP="00D27F7D">
      <w:pPr>
        <w:spacing w:after="0"/>
        <w:ind w:firstLine="708"/>
        <w:jc w:val="both"/>
        <w:rPr>
          <w:sz w:val="26"/>
          <w:szCs w:val="26"/>
        </w:rPr>
      </w:pPr>
      <w:r w:rsidRPr="00EB22B4">
        <w:rPr>
          <w:sz w:val="26"/>
          <w:szCs w:val="26"/>
        </w:rPr>
        <w:t>(2) Asociaţii declară că interesul comun ce stă la baza constituirii Asociaţiei este interesul general al locuitorilor de pe raza unităţilor administrativ-teritoriale membre pentru funcționarea amplasamentului și încurajarea diferitelor ramuri de sport.</w:t>
      </w:r>
    </w:p>
    <w:p w:rsidR="00B21230" w:rsidRDefault="00B21230" w:rsidP="00B21230">
      <w:pPr>
        <w:spacing w:after="0"/>
        <w:ind w:firstLine="708"/>
        <w:jc w:val="both"/>
        <w:rPr>
          <w:sz w:val="26"/>
          <w:szCs w:val="26"/>
        </w:rPr>
      </w:pPr>
    </w:p>
    <w:p w:rsidR="00B21230" w:rsidRPr="00EB22B4" w:rsidRDefault="00B21230" w:rsidP="00B21230">
      <w:pPr>
        <w:jc w:val="both"/>
        <w:rPr>
          <w:sz w:val="26"/>
          <w:szCs w:val="26"/>
        </w:rPr>
      </w:pPr>
      <w:r>
        <w:rPr>
          <w:b/>
          <w:sz w:val="26"/>
          <w:szCs w:val="26"/>
        </w:rPr>
        <w:t xml:space="preserve">CAPITOLUL III </w:t>
      </w:r>
      <w:r w:rsidRPr="00EB22B4">
        <w:rPr>
          <w:b/>
          <w:sz w:val="26"/>
          <w:szCs w:val="26"/>
        </w:rPr>
        <w:t>PATRIMONIUL INIŢIAL</w:t>
      </w:r>
    </w:p>
    <w:p w:rsidR="00B21230" w:rsidRPr="00EB22B4" w:rsidRDefault="00B21230" w:rsidP="00B21230">
      <w:pPr>
        <w:tabs>
          <w:tab w:val="left" w:pos="284"/>
        </w:tabs>
        <w:spacing w:after="0" w:line="360" w:lineRule="exact"/>
        <w:jc w:val="both"/>
        <w:rPr>
          <w:b/>
          <w:sz w:val="26"/>
          <w:szCs w:val="26"/>
        </w:rPr>
      </w:pPr>
      <w:r>
        <w:rPr>
          <w:b/>
          <w:sz w:val="26"/>
          <w:szCs w:val="26"/>
        </w:rPr>
        <w:tab/>
      </w:r>
      <w:r w:rsidRPr="00EB22B4">
        <w:rPr>
          <w:b/>
          <w:sz w:val="26"/>
          <w:szCs w:val="26"/>
        </w:rPr>
        <w:t>Patrimoniul iniţial al asociaţiei</w:t>
      </w:r>
    </w:p>
    <w:p w:rsidR="00B21230" w:rsidRPr="00EB22B4" w:rsidRDefault="00B21230" w:rsidP="00B21230">
      <w:pPr>
        <w:tabs>
          <w:tab w:val="left" w:pos="284"/>
        </w:tabs>
        <w:spacing w:after="0" w:line="360" w:lineRule="exact"/>
        <w:jc w:val="both"/>
        <w:rPr>
          <w:sz w:val="26"/>
          <w:szCs w:val="26"/>
        </w:rPr>
      </w:pPr>
      <w:r>
        <w:rPr>
          <w:sz w:val="26"/>
          <w:szCs w:val="26"/>
        </w:rPr>
        <w:tab/>
      </w:r>
      <w:r>
        <w:rPr>
          <w:sz w:val="26"/>
          <w:szCs w:val="26"/>
        </w:rPr>
        <w:tab/>
      </w:r>
      <w:r w:rsidRPr="00EB22B4">
        <w:rPr>
          <w:sz w:val="26"/>
          <w:szCs w:val="26"/>
        </w:rPr>
        <w:t>(1)</w:t>
      </w:r>
      <w:r>
        <w:rPr>
          <w:sz w:val="26"/>
          <w:szCs w:val="26"/>
        </w:rPr>
        <w:t xml:space="preserve"> </w:t>
      </w:r>
      <w:r w:rsidRPr="00EB22B4">
        <w:rPr>
          <w:sz w:val="26"/>
          <w:szCs w:val="26"/>
        </w:rPr>
        <w:t xml:space="preserve">Patrimoniul Asociaţiei este compus din bunurile şi resursele proprii, necesare acoperirii cheltuielilor de organizare şi funcţionare şi desfăşurării </w:t>
      </w:r>
      <w:r w:rsidRPr="00EB22B4">
        <w:rPr>
          <w:sz w:val="26"/>
          <w:szCs w:val="26"/>
        </w:rPr>
        <w:lastRenderedPageBreak/>
        <w:t>activităţilor proprii, pe de o parte, şi din dreptul de folosinţă gratuită asupra unor bunuri din domeniul public sau privat al Asociaţilor, acordat sau ce va fi acordat Asociaţiei de către Asociaţi, pe de altă parte.</w:t>
      </w:r>
    </w:p>
    <w:p w:rsidR="00B21230" w:rsidRPr="00EB22B4" w:rsidRDefault="00B21230" w:rsidP="00B21230">
      <w:pPr>
        <w:tabs>
          <w:tab w:val="left" w:pos="284"/>
        </w:tabs>
        <w:spacing w:after="0" w:line="360" w:lineRule="exact"/>
        <w:jc w:val="both"/>
        <w:rPr>
          <w:sz w:val="26"/>
          <w:szCs w:val="26"/>
        </w:rPr>
      </w:pPr>
      <w:r>
        <w:rPr>
          <w:sz w:val="26"/>
          <w:szCs w:val="26"/>
        </w:rPr>
        <w:tab/>
      </w:r>
      <w:r>
        <w:rPr>
          <w:sz w:val="26"/>
          <w:szCs w:val="26"/>
        </w:rPr>
        <w:tab/>
      </w:r>
      <w:r w:rsidRPr="00EB22B4">
        <w:rPr>
          <w:sz w:val="26"/>
          <w:szCs w:val="26"/>
        </w:rPr>
        <w:t>(2)</w:t>
      </w:r>
      <w:r>
        <w:rPr>
          <w:sz w:val="26"/>
          <w:szCs w:val="26"/>
        </w:rPr>
        <w:t xml:space="preserve"> </w:t>
      </w:r>
      <w:r w:rsidRPr="00EB22B4">
        <w:rPr>
          <w:sz w:val="26"/>
          <w:szCs w:val="26"/>
        </w:rPr>
        <w:t>Patrimoniul iniţial al Asociaţiei este de 10.000 (zece mii) lei, constituit din contribuţia în numerar şi/sau în natură a Asociaţilor, după cum urmează:</w:t>
      </w:r>
    </w:p>
    <w:p w:rsidR="00B21230" w:rsidRDefault="00B21230" w:rsidP="00B21230">
      <w:pPr>
        <w:pStyle w:val="ListParagraph"/>
        <w:numPr>
          <w:ilvl w:val="0"/>
          <w:numId w:val="11"/>
        </w:numPr>
        <w:tabs>
          <w:tab w:val="left" w:pos="284"/>
        </w:tabs>
        <w:spacing w:after="0" w:line="360" w:lineRule="exact"/>
        <w:jc w:val="both"/>
        <w:rPr>
          <w:sz w:val="26"/>
          <w:szCs w:val="26"/>
        </w:rPr>
      </w:pPr>
      <w:r w:rsidRPr="00B408A8">
        <w:rPr>
          <w:sz w:val="26"/>
          <w:szCs w:val="26"/>
        </w:rPr>
        <w:t>JUDEȚUL HARGHITA contribuie cu suma de 5.000 (cinci mii) lei;</w:t>
      </w:r>
    </w:p>
    <w:p w:rsidR="00B21230" w:rsidRPr="00B408A8" w:rsidRDefault="00B21230" w:rsidP="00B21230">
      <w:pPr>
        <w:pStyle w:val="ListParagraph"/>
        <w:numPr>
          <w:ilvl w:val="0"/>
          <w:numId w:val="11"/>
        </w:numPr>
        <w:tabs>
          <w:tab w:val="left" w:pos="284"/>
        </w:tabs>
        <w:spacing w:after="0" w:line="360" w:lineRule="exact"/>
        <w:jc w:val="both"/>
        <w:rPr>
          <w:sz w:val="26"/>
          <w:szCs w:val="26"/>
        </w:rPr>
      </w:pPr>
      <w:r w:rsidRPr="00B408A8">
        <w:rPr>
          <w:sz w:val="26"/>
          <w:szCs w:val="26"/>
        </w:rPr>
        <w:t>MUNICIPIUL GHEORGHENI contribuie cu suma de 5.000 (cinci mii) lei;</w:t>
      </w:r>
    </w:p>
    <w:p w:rsidR="00B21230" w:rsidRPr="00EB22B4" w:rsidRDefault="00B21230" w:rsidP="00B21230">
      <w:pPr>
        <w:tabs>
          <w:tab w:val="left" w:pos="284"/>
        </w:tabs>
        <w:spacing w:after="0" w:line="360" w:lineRule="exact"/>
        <w:jc w:val="both"/>
        <w:rPr>
          <w:sz w:val="26"/>
          <w:szCs w:val="26"/>
        </w:rPr>
      </w:pPr>
    </w:p>
    <w:p w:rsidR="00B21230" w:rsidRPr="00EB22B4" w:rsidRDefault="00B21230" w:rsidP="00B21230">
      <w:pPr>
        <w:tabs>
          <w:tab w:val="left" w:pos="284"/>
        </w:tabs>
        <w:spacing w:after="0" w:line="360" w:lineRule="exact"/>
        <w:jc w:val="both"/>
        <w:rPr>
          <w:b/>
          <w:sz w:val="26"/>
          <w:szCs w:val="26"/>
        </w:rPr>
      </w:pPr>
      <w:r>
        <w:rPr>
          <w:b/>
          <w:sz w:val="26"/>
          <w:szCs w:val="26"/>
        </w:rPr>
        <w:tab/>
      </w:r>
      <w:r w:rsidRPr="00EB22B4">
        <w:rPr>
          <w:b/>
          <w:sz w:val="26"/>
          <w:szCs w:val="26"/>
        </w:rPr>
        <w:t>Sursele de venit ale Asociaţiei sunt următoarele:</w:t>
      </w:r>
    </w:p>
    <w:p w:rsidR="00B21230" w:rsidRPr="000109ED" w:rsidRDefault="00B21230" w:rsidP="00B21230">
      <w:pPr>
        <w:numPr>
          <w:ilvl w:val="0"/>
          <w:numId w:val="7"/>
        </w:numPr>
        <w:tabs>
          <w:tab w:val="left" w:pos="284"/>
        </w:tabs>
        <w:spacing w:after="0" w:line="360" w:lineRule="exact"/>
        <w:ind w:hanging="513"/>
        <w:jc w:val="both"/>
        <w:rPr>
          <w:sz w:val="26"/>
          <w:szCs w:val="26"/>
        </w:rPr>
      </w:pPr>
      <w:r w:rsidRPr="000109ED">
        <w:rPr>
          <w:sz w:val="26"/>
          <w:szCs w:val="26"/>
        </w:rPr>
        <w:t>Cotizațiile membrilor</w:t>
      </w:r>
      <w:r>
        <w:rPr>
          <w:sz w:val="26"/>
          <w:szCs w:val="26"/>
        </w:rPr>
        <w:t>;</w:t>
      </w:r>
    </w:p>
    <w:p w:rsidR="00B21230" w:rsidRPr="000109ED" w:rsidRDefault="00B21230" w:rsidP="00B21230">
      <w:pPr>
        <w:numPr>
          <w:ilvl w:val="0"/>
          <w:numId w:val="7"/>
        </w:numPr>
        <w:tabs>
          <w:tab w:val="left" w:pos="284"/>
        </w:tabs>
        <w:spacing w:after="0" w:line="360" w:lineRule="exact"/>
        <w:ind w:hanging="513"/>
        <w:jc w:val="both"/>
        <w:rPr>
          <w:sz w:val="26"/>
          <w:szCs w:val="26"/>
        </w:rPr>
      </w:pPr>
      <w:r w:rsidRPr="000109ED">
        <w:rPr>
          <w:sz w:val="26"/>
          <w:szCs w:val="26"/>
        </w:rPr>
        <w:t>Contribuţiile de la bugetele locale ale unităților administrativ - teritoriale membre;</w:t>
      </w:r>
    </w:p>
    <w:p w:rsidR="00B21230" w:rsidRDefault="00B21230" w:rsidP="00B21230">
      <w:pPr>
        <w:numPr>
          <w:ilvl w:val="0"/>
          <w:numId w:val="7"/>
        </w:numPr>
        <w:tabs>
          <w:tab w:val="left" w:pos="284"/>
        </w:tabs>
        <w:spacing w:after="0" w:line="360" w:lineRule="exact"/>
        <w:ind w:hanging="513"/>
        <w:jc w:val="both"/>
        <w:rPr>
          <w:sz w:val="26"/>
          <w:szCs w:val="26"/>
        </w:rPr>
      </w:pPr>
      <w:r w:rsidRPr="000109ED">
        <w:rPr>
          <w:sz w:val="26"/>
          <w:szCs w:val="26"/>
        </w:rPr>
        <w:t>Dobânzile rezultate din plasarea sumelor disponibile, în condiţii legale;</w:t>
      </w:r>
    </w:p>
    <w:p w:rsidR="00B21230" w:rsidRPr="00D27F7D" w:rsidRDefault="00B21230" w:rsidP="00B21230">
      <w:pPr>
        <w:numPr>
          <w:ilvl w:val="0"/>
          <w:numId w:val="7"/>
        </w:numPr>
        <w:tabs>
          <w:tab w:val="left" w:pos="284"/>
        </w:tabs>
        <w:spacing w:after="0" w:line="360" w:lineRule="exact"/>
        <w:ind w:hanging="513"/>
        <w:jc w:val="both"/>
        <w:rPr>
          <w:sz w:val="26"/>
          <w:szCs w:val="26"/>
        </w:rPr>
      </w:pPr>
      <w:r w:rsidRPr="00D27F7D">
        <w:rPr>
          <w:sz w:val="26"/>
          <w:szCs w:val="26"/>
        </w:rPr>
        <w:t>Venituri realizate din activități economice directe;</w:t>
      </w:r>
    </w:p>
    <w:p w:rsidR="00B21230" w:rsidRPr="000109ED" w:rsidRDefault="00B21230" w:rsidP="00B21230">
      <w:pPr>
        <w:numPr>
          <w:ilvl w:val="0"/>
          <w:numId w:val="7"/>
        </w:numPr>
        <w:tabs>
          <w:tab w:val="left" w:pos="284"/>
        </w:tabs>
        <w:spacing w:after="0" w:line="360" w:lineRule="exact"/>
        <w:ind w:hanging="513"/>
        <w:jc w:val="both"/>
        <w:rPr>
          <w:sz w:val="26"/>
          <w:szCs w:val="26"/>
        </w:rPr>
      </w:pPr>
      <w:r w:rsidRPr="000109ED">
        <w:rPr>
          <w:sz w:val="26"/>
          <w:szCs w:val="26"/>
        </w:rPr>
        <w:t xml:space="preserve">Donaţii, sponsorizări sau legate; </w:t>
      </w:r>
    </w:p>
    <w:p w:rsidR="00B21230" w:rsidRDefault="00B21230" w:rsidP="00B21230">
      <w:pPr>
        <w:numPr>
          <w:ilvl w:val="0"/>
          <w:numId w:val="7"/>
        </w:numPr>
        <w:tabs>
          <w:tab w:val="left" w:pos="284"/>
        </w:tabs>
        <w:spacing w:after="0" w:line="360" w:lineRule="exact"/>
        <w:ind w:hanging="513"/>
        <w:jc w:val="both"/>
        <w:rPr>
          <w:sz w:val="26"/>
          <w:szCs w:val="26"/>
        </w:rPr>
      </w:pPr>
      <w:r w:rsidRPr="000109ED">
        <w:rPr>
          <w:sz w:val="26"/>
          <w:szCs w:val="26"/>
        </w:rPr>
        <w:t xml:space="preserve">Orice alte surse de venituri prevăzute de lege sau de prezentul statut. </w:t>
      </w:r>
    </w:p>
    <w:p w:rsidR="00D27F7D" w:rsidRPr="00D27F7D" w:rsidRDefault="00B21230" w:rsidP="00D27F7D">
      <w:pPr>
        <w:tabs>
          <w:tab w:val="left" w:pos="284"/>
        </w:tabs>
        <w:spacing w:after="0" w:line="360" w:lineRule="exact"/>
        <w:jc w:val="both"/>
        <w:rPr>
          <w:bCs/>
          <w:sz w:val="26"/>
          <w:szCs w:val="26"/>
        </w:rPr>
      </w:pPr>
      <w:r w:rsidRPr="00D27F7D">
        <w:rPr>
          <w:sz w:val="26"/>
          <w:szCs w:val="26"/>
        </w:rPr>
        <w:tab/>
      </w:r>
      <w:r w:rsidR="00D27F7D" w:rsidRPr="00D27F7D">
        <w:rPr>
          <w:sz w:val="26"/>
          <w:szCs w:val="26"/>
        </w:rPr>
        <w:tab/>
      </w:r>
      <w:r w:rsidR="00D27F7D" w:rsidRPr="00D27F7D">
        <w:rPr>
          <w:sz w:val="26"/>
          <w:szCs w:val="26"/>
        </w:rPr>
        <w:t xml:space="preserve">Valoarea cotizației se stabilește anual în funcție de necesarul fundamentat pentru funcționare și suportat proporțional cu numărul populației din </w:t>
      </w:r>
      <w:proofErr w:type="spellStart"/>
      <w:r w:rsidR="00D27F7D" w:rsidRPr="00D27F7D">
        <w:rPr>
          <w:sz w:val="26"/>
          <w:szCs w:val="26"/>
        </w:rPr>
        <w:t>UAT-urile</w:t>
      </w:r>
      <w:proofErr w:type="spellEnd"/>
      <w:r w:rsidR="00D27F7D" w:rsidRPr="00D27F7D">
        <w:rPr>
          <w:sz w:val="26"/>
          <w:szCs w:val="26"/>
        </w:rPr>
        <w:t xml:space="preserve"> membre și </w:t>
      </w:r>
      <w:r w:rsidR="00D27F7D" w:rsidRPr="00D27F7D">
        <w:rPr>
          <w:bCs/>
          <w:sz w:val="26"/>
          <w:szCs w:val="26"/>
        </w:rPr>
        <w:t>la propunerea fundamentată a Consiliului de Administrație al Asociației, care va fi validată prin hotărârile consiliilor unităților administrativ teritoriale membre, în prealabil aprobării bugetului de venituri și cheltuieli și a planului de activitate al asociației.</w:t>
      </w:r>
    </w:p>
    <w:p w:rsidR="00D27F7D" w:rsidRPr="00D27F7D" w:rsidRDefault="00D27F7D" w:rsidP="00D27F7D">
      <w:pPr>
        <w:tabs>
          <w:tab w:val="left" w:pos="284"/>
        </w:tabs>
        <w:spacing w:after="0" w:line="360" w:lineRule="exact"/>
        <w:jc w:val="both"/>
        <w:rPr>
          <w:sz w:val="26"/>
          <w:szCs w:val="26"/>
        </w:rPr>
      </w:pPr>
      <w:r w:rsidRPr="00D27F7D">
        <w:rPr>
          <w:bCs/>
          <w:sz w:val="26"/>
          <w:szCs w:val="26"/>
        </w:rPr>
        <w:tab/>
      </w:r>
      <w:r w:rsidRPr="00D27F7D">
        <w:rPr>
          <w:bCs/>
          <w:sz w:val="26"/>
          <w:szCs w:val="26"/>
        </w:rPr>
        <w:tab/>
        <w:t xml:space="preserve">Totodată la cuantumul </w:t>
      </w:r>
      <w:r w:rsidRPr="00D27F7D">
        <w:rPr>
          <w:sz w:val="26"/>
          <w:szCs w:val="26"/>
        </w:rPr>
        <w:t>propus al cotizației anuale, Consiliul de Administrație va lua în considerare sumele necesare pentru acoperirea cheltuielilor de funcționare ale Asociației și a cheltuielilor privind activitățile.</w:t>
      </w:r>
    </w:p>
    <w:p w:rsidR="00B21230" w:rsidRPr="00D27F7D" w:rsidRDefault="00B21230" w:rsidP="00B21230">
      <w:pPr>
        <w:tabs>
          <w:tab w:val="left" w:pos="284"/>
        </w:tabs>
        <w:spacing w:after="0" w:line="360" w:lineRule="exact"/>
        <w:jc w:val="both"/>
        <w:rPr>
          <w:sz w:val="26"/>
          <w:szCs w:val="26"/>
        </w:rPr>
      </w:pPr>
      <w:r w:rsidRPr="00D27F7D">
        <w:rPr>
          <w:sz w:val="26"/>
          <w:szCs w:val="26"/>
        </w:rPr>
        <w:tab/>
      </w:r>
      <w:r w:rsidR="00D27F7D" w:rsidRPr="00D27F7D">
        <w:rPr>
          <w:sz w:val="26"/>
          <w:szCs w:val="26"/>
        </w:rPr>
        <w:tab/>
      </w:r>
      <w:r w:rsidRPr="00D27F7D">
        <w:rPr>
          <w:sz w:val="26"/>
          <w:szCs w:val="26"/>
        </w:rPr>
        <w:t>Pentru asigurarea condițiilor optime necesare realizării obiectivelor și activităților propuse prin prezentul statut, asociația poate avea în proprietate, în locație sau în folosință baze sportive, terenuri, piste, instalații specifice, precum și alte dotări necesare.</w:t>
      </w:r>
    </w:p>
    <w:p w:rsidR="00B21230" w:rsidRDefault="00B21230" w:rsidP="00B21230">
      <w:pPr>
        <w:tabs>
          <w:tab w:val="left" w:pos="284"/>
        </w:tabs>
        <w:spacing w:after="0" w:line="360" w:lineRule="exact"/>
        <w:jc w:val="both"/>
        <w:rPr>
          <w:sz w:val="26"/>
          <w:szCs w:val="26"/>
        </w:rPr>
      </w:pPr>
      <w:r>
        <w:rPr>
          <w:sz w:val="26"/>
          <w:szCs w:val="26"/>
        </w:rPr>
        <w:tab/>
      </w:r>
      <w:r w:rsidR="00D27F7D">
        <w:rPr>
          <w:sz w:val="26"/>
          <w:szCs w:val="26"/>
        </w:rPr>
        <w:tab/>
      </w:r>
      <w:r w:rsidRPr="00EB22B4">
        <w:rPr>
          <w:sz w:val="26"/>
          <w:szCs w:val="26"/>
        </w:rPr>
        <w:t>Asociaţia are un buget propriu de venituri şi cheltuieli. Situaţiile financiare se întocmesc şi se publică în conformitate cu legislaţia în vigoare.</w:t>
      </w:r>
    </w:p>
    <w:p w:rsidR="00B21230" w:rsidRPr="00EB22B4" w:rsidRDefault="00B21230" w:rsidP="00B21230">
      <w:pPr>
        <w:tabs>
          <w:tab w:val="left" w:pos="284"/>
        </w:tabs>
        <w:spacing w:after="0" w:line="360" w:lineRule="exact"/>
        <w:jc w:val="both"/>
        <w:rPr>
          <w:sz w:val="26"/>
          <w:szCs w:val="26"/>
        </w:rPr>
      </w:pPr>
    </w:p>
    <w:p w:rsidR="00B21230" w:rsidRPr="00EB22B4" w:rsidRDefault="00B21230" w:rsidP="00B21230">
      <w:pPr>
        <w:jc w:val="both"/>
        <w:rPr>
          <w:b/>
          <w:sz w:val="26"/>
          <w:szCs w:val="26"/>
        </w:rPr>
      </w:pPr>
      <w:r>
        <w:rPr>
          <w:b/>
          <w:sz w:val="26"/>
          <w:szCs w:val="26"/>
        </w:rPr>
        <w:t xml:space="preserve">CAPITOLUL IV </w:t>
      </w:r>
      <w:r w:rsidRPr="00EB22B4">
        <w:rPr>
          <w:b/>
          <w:sz w:val="26"/>
          <w:szCs w:val="26"/>
        </w:rPr>
        <w:t>ORGANE DE CONDUCERE, ADMINISTRARE ŞI CONTROL</w:t>
      </w:r>
    </w:p>
    <w:p w:rsidR="00B21230" w:rsidRPr="00EB22B4" w:rsidRDefault="00B21230" w:rsidP="00B21230">
      <w:pPr>
        <w:tabs>
          <w:tab w:val="left" w:pos="284"/>
        </w:tabs>
        <w:spacing w:after="0" w:line="360" w:lineRule="exact"/>
        <w:jc w:val="both"/>
        <w:rPr>
          <w:b/>
          <w:sz w:val="26"/>
          <w:szCs w:val="26"/>
        </w:rPr>
      </w:pPr>
      <w:r w:rsidRPr="00B408A8">
        <w:rPr>
          <w:b/>
          <w:sz w:val="26"/>
          <w:szCs w:val="26"/>
        </w:rPr>
        <w:tab/>
      </w:r>
      <w:r w:rsidRPr="00B408A8">
        <w:rPr>
          <w:b/>
          <w:sz w:val="26"/>
          <w:szCs w:val="26"/>
          <w:u w:val="single"/>
        </w:rPr>
        <w:t>O</w:t>
      </w:r>
      <w:r w:rsidRPr="00DE0AD3">
        <w:rPr>
          <w:b/>
          <w:sz w:val="26"/>
          <w:szCs w:val="26"/>
          <w:u w:val="single"/>
        </w:rPr>
        <w:t>rganele de conducere ale asociaţiei sunt</w:t>
      </w:r>
      <w:r w:rsidRPr="00EB22B4">
        <w:rPr>
          <w:b/>
          <w:sz w:val="26"/>
          <w:szCs w:val="26"/>
        </w:rPr>
        <w:t>:</w:t>
      </w:r>
    </w:p>
    <w:p w:rsidR="00B21230" w:rsidRPr="00EB22B4" w:rsidRDefault="00B21230" w:rsidP="00B21230">
      <w:pPr>
        <w:tabs>
          <w:tab w:val="left" w:pos="567"/>
        </w:tabs>
        <w:spacing w:after="0" w:line="360" w:lineRule="exact"/>
        <w:ind w:firstLine="567"/>
        <w:jc w:val="both"/>
        <w:rPr>
          <w:sz w:val="26"/>
          <w:szCs w:val="26"/>
        </w:rPr>
      </w:pPr>
      <w:r w:rsidRPr="00EB22B4">
        <w:rPr>
          <w:sz w:val="26"/>
          <w:szCs w:val="26"/>
        </w:rPr>
        <w:t>a.) Consiliul de Administrație al Asociaţiei.</w:t>
      </w:r>
    </w:p>
    <w:p w:rsidR="00B21230" w:rsidRPr="00EB22B4" w:rsidRDefault="00B21230" w:rsidP="00B21230">
      <w:pPr>
        <w:tabs>
          <w:tab w:val="left" w:pos="567"/>
        </w:tabs>
        <w:spacing w:after="0" w:line="360" w:lineRule="exact"/>
        <w:ind w:firstLine="567"/>
        <w:jc w:val="both"/>
        <w:rPr>
          <w:sz w:val="26"/>
          <w:szCs w:val="26"/>
        </w:rPr>
      </w:pPr>
      <w:r w:rsidRPr="00EB22B4">
        <w:rPr>
          <w:sz w:val="26"/>
          <w:szCs w:val="26"/>
        </w:rPr>
        <w:t>b.) Aparat Tehnic</w:t>
      </w:r>
    </w:p>
    <w:p w:rsidR="00B21230" w:rsidRPr="00EB22B4" w:rsidRDefault="00B21230" w:rsidP="00B21230">
      <w:pPr>
        <w:tabs>
          <w:tab w:val="left" w:pos="567"/>
        </w:tabs>
        <w:spacing w:after="0" w:line="360" w:lineRule="exact"/>
        <w:ind w:firstLine="567"/>
        <w:jc w:val="both"/>
        <w:rPr>
          <w:sz w:val="26"/>
          <w:szCs w:val="26"/>
        </w:rPr>
      </w:pPr>
      <w:r w:rsidRPr="00EB22B4">
        <w:rPr>
          <w:sz w:val="26"/>
          <w:szCs w:val="26"/>
        </w:rPr>
        <w:t>d.) Cenzor</w:t>
      </w:r>
    </w:p>
    <w:p w:rsidR="00B21230" w:rsidRPr="00EB22B4" w:rsidRDefault="00B21230" w:rsidP="00B21230">
      <w:pPr>
        <w:tabs>
          <w:tab w:val="left" w:pos="284"/>
        </w:tabs>
        <w:spacing w:after="0" w:line="360" w:lineRule="exact"/>
        <w:jc w:val="both"/>
        <w:rPr>
          <w:sz w:val="26"/>
          <w:szCs w:val="26"/>
        </w:rPr>
      </w:pPr>
    </w:p>
    <w:p w:rsidR="00B21230" w:rsidRPr="00EB22B4" w:rsidRDefault="00B21230" w:rsidP="00B21230">
      <w:pPr>
        <w:ind w:firstLine="567"/>
        <w:jc w:val="both"/>
        <w:rPr>
          <w:b/>
          <w:sz w:val="26"/>
          <w:szCs w:val="26"/>
          <w:u w:val="single"/>
        </w:rPr>
      </w:pPr>
      <w:r w:rsidRPr="00EB22B4">
        <w:rPr>
          <w:b/>
          <w:sz w:val="26"/>
          <w:szCs w:val="26"/>
          <w:u w:val="single"/>
        </w:rPr>
        <w:lastRenderedPageBreak/>
        <w:t xml:space="preserve">Conducerea Asociaţiei </w:t>
      </w:r>
    </w:p>
    <w:p w:rsidR="00B21230" w:rsidRPr="00EB22B4" w:rsidRDefault="00B21230" w:rsidP="00B21230">
      <w:pPr>
        <w:ind w:firstLine="567"/>
        <w:jc w:val="both"/>
        <w:rPr>
          <w:sz w:val="26"/>
          <w:szCs w:val="26"/>
        </w:rPr>
      </w:pPr>
      <w:r w:rsidRPr="00EB22B4">
        <w:rPr>
          <w:b/>
          <w:sz w:val="26"/>
          <w:szCs w:val="26"/>
        </w:rPr>
        <w:t>Consiliul de Administrație</w:t>
      </w:r>
      <w:r w:rsidRPr="00EB22B4">
        <w:rPr>
          <w:sz w:val="26"/>
          <w:szCs w:val="26"/>
        </w:rPr>
        <w:t xml:space="preserve"> Consiliul de Administrație este organul de conducere al Asociaţiei, compus din reprezentanții ai unităților administrativ - teritoriale membre, desemnaţi prin hotărârea autorităţilor deliberative ale acestora.</w:t>
      </w:r>
    </w:p>
    <w:p w:rsidR="00B21230" w:rsidRPr="00EB22B4" w:rsidRDefault="00B21230" w:rsidP="00B21230">
      <w:pPr>
        <w:jc w:val="both"/>
        <w:rPr>
          <w:sz w:val="26"/>
          <w:szCs w:val="26"/>
        </w:rPr>
      </w:pPr>
      <w:r w:rsidRPr="00EB22B4">
        <w:rPr>
          <w:sz w:val="26"/>
          <w:szCs w:val="26"/>
        </w:rPr>
        <w:t xml:space="preserve">Sunt </w:t>
      </w:r>
      <w:r>
        <w:rPr>
          <w:sz w:val="26"/>
          <w:szCs w:val="26"/>
        </w:rPr>
        <w:t>desemnați</w:t>
      </w:r>
      <w:r w:rsidRPr="00EB22B4">
        <w:rPr>
          <w:sz w:val="26"/>
          <w:szCs w:val="26"/>
        </w:rPr>
        <w:t xml:space="preserve"> în calitate de membri ai Consiliul de Administrație:</w:t>
      </w:r>
    </w:p>
    <w:p w:rsidR="00B21230" w:rsidRDefault="00B21230" w:rsidP="00B21230">
      <w:pPr>
        <w:jc w:val="both"/>
        <w:rPr>
          <w:sz w:val="26"/>
          <w:szCs w:val="26"/>
        </w:rPr>
      </w:pPr>
      <w:r w:rsidRPr="00EB22B4">
        <w:rPr>
          <w:sz w:val="26"/>
          <w:szCs w:val="26"/>
        </w:rPr>
        <w:t>__________________</w:t>
      </w:r>
      <w:r>
        <w:rPr>
          <w:sz w:val="26"/>
          <w:szCs w:val="26"/>
        </w:rPr>
        <w:t>desemnat</w:t>
      </w:r>
      <w:r w:rsidRPr="00EB22B4">
        <w:rPr>
          <w:sz w:val="26"/>
          <w:szCs w:val="26"/>
        </w:rPr>
        <w:t xml:space="preserve"> de Consiliul Județean Harghita</w:t>
      </w:r>
    </w:p>
    <w:p w:rsidR="00B21230" w:rsidRPr="00EB22B4" w:rsidRDefault="00B21230" w:rsidP="00B21230">
      <w:pPr>
        <w:jc w:val="both"/>
        <w:rPr>
          <w:sz w:val="26"/>
          <w:szCs w:val="26"/>
        </w:rPr>
      </w:pPr>
      <w:r w:rsidRPr="00EB22B4">
        <w:rPr>
          <w:sz w:val="26"/>
          <w:szCs w:val="26"/>
        </w:rPr>
        <w:t>__________________</w:t>
      </w:r>
      <w:r>
        <w:rPr>
          <w:sz w:val="26"/>
          <w:szCs w:val="26"/>
        </w:rPr>
        <w:t>desemnat</w:t>
      </w:r>
      <w:r w:rsidRPr="00EB22B4">
        <w:rPr>
          <w:sz w:val="26"/>
          <w:szCs w:val="26"/>
        </w:rPr>
        <w:t xml:space="preserve"> de Consiliul Județean Harghita</w:t>
      </w:r>
    </w:p>
    <w:p w:rsidR="00B21230" w:rsidRDefault="00B21230" w:rsidP="00B21230">
      <w:pPr>
        <w:jc w:val="both"/>
        <w:rPr>
          <w:sz w:val="26"/>
          <w:szCs w:val="26"/>
          <w:lang w:val="hu-HU"/>
        </w:rPr>
      </w:pPr>
      <w:r w:rsidRPr="00EB22B4">
        <w:rPr>
          <w:sz w:val="26"/>
          <w:szCs w:val="26"/>
        </w:rPr>
        <w:t>__________________</w:t>
      </w:r>
      <w:r>
        <w:rPr>
          <w:sz w:val="26"/>
          <w:szCs w:val="26"/>
          <w:lang w:val="hu-HU"/>
        </w:rPr>
        <w:t xml:space="preserve">desemnat </w:t>
      </w:r>
      <w:r w:rsidRPr="00EB22B4">
        <w:rPr>
          <w:sz w:val="26"/>
          <w:szCs w:val="26"/>
          <w:lang w:val="hu-HU"/>
        </w:rPr>
        <w:t>de Consiliul Local al Municipiului Gheorgheni</w:t>
      </w:r>
    </w:p>
    <w:p w:rsidR="00B21230" w:rsidRDefault="00B21230" w:rsidP="00B21230">
      <w:pPr>
        <w:jc w:val="both"/>
        <w:rPr>
          <w:sz w:val="26"/>
          <w:szCs w:val="26"/>
          <w:lang w:val="hu-HU"/>
        </w:rPr>
      </w:pPr>
      <w:r w:rsidRPr="00EB22B4">
        <w:rPr>
          <w:sz w:val="26"/>
          <w:szCs w:val="26"/>
        </w:rPr>
        <w:t>__________________</w:t>
      </w:r>
      <w:r>
        <w:rPr>
          <w:sz w:val="26"/>
          <w:szCs w:val="26"/>
          <w:lang w:val="hu-HU"/>
        </w:rPr>
        <w:t>desemnat</w:t>
      </w:r>
      <w:r w:rsidRPr="00EB22B4">
        <w:rPr>
          <w:sz w:val="26"/>
          <w:szCs w:val="26"/>
          <w:lang w:val="hu-HU"/>
        </w:rPr>
        <w:t xml:space="preserve"> de Consiliul Local al Municipiului Gheorgheni</w:t>
      </w:r>
    </w:p>
    <w:p w:rsidR="00B21230" w:rsidRPr="00EB22B4" w:rsidRDefault="00B21230" w:rsidP="00B21230">
      <w:pPr>
        <w:jc w:val="both"/>
        <w:rPr>
          <w:sz w:val="26"/>
          <w:szCs w:val="26"/>
          <w:lang w:val="hu-HU"/>
        </w:rPr>
      </w:pPr>
      <w:r w:rsidRPr="00EB22B4">
        <w:rPr>
          <w:sz w:val="26"/>
          <w:szCs w:val="26"/>
        </w:rPr>
        <w:t>__________________</w:t>
      </w:r>
      <w:r>
        <w:rPr>
          <w:sz w:val="26"/>
          <w:szCs w:val="26"/>
          <w:lang w:val="hu-HU"/>
        </w:rPr>
        <w:t>desemnat</w:t>
      </w:r>
      <w:r w:rsidRPr="00EB22B4">
        <w:rPr>
          <w:sz w:val="26"/>
          <w:szCs w:val="26"/>
          <w:lang w:val="hu-HU"/>
        </w:rPr>
        <w:t xml:space="preserve"> de Consiliul Local al Municipiului Gheorgheni</w:t>
      </w:r>
    </w:p>
    <w:p w:rsidR="00B21230" w:rsidRPr="00EB22B4" w:rsidRDefault="00B21230" w:rsidP="00B21230">
      <w:pPr>
        <w:jc w:val="both"/>
        <w:rPr>
          <w:sz w:val="26"/>
          <w:szCs w:val="26"/>
          <w:lang w:val="hu-HU"/>
        </w:rPr>
      </w:pPr>
    </w:p>
    <w:p w:rsidR="00B21230" w:rsidRPr="00EB22B4" w:rsidRDefault="00B21230" w:rsidP="00B21230">
      <w:pPr>
        <w:ind w:firstLine="708"/>
        <w:jc w:val="both"/>
        <w:rPr>
          <w:sz w:val="26"/>
          <w:szCs w:val="26"/>
        </w:rPr>
      </w:pPr>
      <w:r w:rsidRPr="00EB22B4">
        <w:rPr>
          <w:b/>
          <w:sz w:val="26"/>
          <w:szCs w:val="26"/>
        </w:rPr>
        <w:t>Consiliul de Administrație</w:t>
      </w:r>
      <w:r w:rsidRPr="00EB22B4">
        <w:rPr>
          <w:sz w:val="26"/>
          <w:szCs w:val="26"/>
        </w:rPr>
        <w:t xml:space="preserve"> alege dintre membrii săi pe </w:t>
      </w:r>
      <w:r w:rsidRPr="00EB22B4">
        <w:rPr>
          <w:b/>
          <w:sz w:val="26"/>
          <w:szCs w:val="26"/>
        </w:rPr>
        <w:t>Preşedintele Asociaţiei</w:t>
      </w:r>
      <w:r w:rsidRPr="00EB22B4">
        <w:rPr>
          <w:sz w:val="26"/>
          <w:szCs w:val="26"/>
        </w:rPr>
        <w:t xml:space="preserve"> care are atribuţiile prevăzute în Statutul Asociaţiei şi care reprezintă Asociaţia în raporturile cu terţii, cu excepţia situaţiilor în care se prevede expres altfel.</w:t>
      </w:r>
    </w:p>
    <w:p w:rsidR="00B21230" w:rsidRPr="00EB22B4" w:rsidRDefault="00B21230" w:rsidP="00B21230">
      <w:pPr>
        <w:ind w:firstLine="708"/>
        <w:jc w:val="both"/>
        <w:rPr>
          <w:b/>
          <w:sz w:val="26"/>
          <w:szCs w:val="26"/>
        </w:rPr>
      </w:pPr>
      <w:r w:rsidRPr="00EB22B4">
        <w:rPr>
          <w:b/>
          <w:sz w:val="26"/>
          <w:szCs w:val="26"/>
          <w:u w:val="single"/>
        </w:rPr>
        <w:t>Administrarea Asociaţiei</w:t>
      </w:r>
    </w:p>
    <w:p w:rsidR="00B21230" w:rsidRPr="00EF2F3E" w:rsidRDefault="00B21230" w:rsidP="00B21230">
      <w:pPr>
        <w:ind w:firstLine="708"/>
        <w:jc w:val="both"/>
        <w:rPr>
          <w:sz w:val="26"/>
          <w:szCs w:val="26"/>
        </w:rPr>
      </w:pPr>
      <w:r w:rsidRPr="00EB22B4">
        <w:rPr>
          <w:b/>
          <w:sz w:val="26"/>
          <w:szCs w:val="26"/>
        </w:rPr>
        <w:t>Aparatul tehnic</w:t>
      </w:r>
      <w:r w:rsidRPr="00EB22B4">
        <w:rPr>
          <w:sz w:val="26"/>
          <w:szCs w:val="26"/>
        </w:rPr>
        <w:t xml:space="preserve"> </w:t>
      </w:r>
      <w:r w:rsidRPr="00EF2F3E">
        <w:rPr>
          <w:sz w:val="26"/>
          <w:szCs w:val="26"/>
        </w:rPr>
        <w:t xml:space="preserve">este organul executiv de conducere al Asociaţiei, și va fi condus de un director executiv şi încă </w:t>
      </w:r>
      <w:r>
        <w:rPr>
          <w:sz w:val="26"/>
          <w:szCs w:val="26"/>
        </w:rPr>
        <w:t>2</w:t>
      </w:r>
      <w:r w:rsidRPr="00EF2F3E">
        <w:rPr>
          <w:sz w:val="26"/>
          <w:szCs w:val="26"/>
        </w:rPr>
        <w:t xml:space="preserve"> (</w:t>
      </w:r>
      <w:r>
        <w:rPr>
          <w:sz w:val="26"/>
          <w:szCs w:val="26"/>
        </w:rPr>
        <w:t>două</w:t>
      </w:r>
      <w:r w:rsidRPr="00EF2F3E">
        <w:rPr>
          <w:sz w:val="26"/>
          <w:szCs w:val="26"/>
        </w:rPr>
        <w:t>) membri numiţi de Consiliul de Administrație, după promovarea examenului organizat în acest sens. Componenţa aparatului tehnic va asigura cât mai bine reprezentativitatea în cadrul acestui organ a tuturor membrilor Asociaţiei și se compune din:</w:t>
      </w:r>
    </w:p>
    <w:p w:rsidR="00B21230" w:rsidRPr="00EB22B4" w:rsidRDefault="00B21230" w:rsidP="00B21230">
      <w:pPr>
        <w:numPr>
          <w:ilvl w:val="1"/>
          <w:numId w:val="4"/>
        </w:numPr>
        <w:jc w:val="both"/>
        <w:rPr>
          <w:sz w:val="26"/>
          <w:szCs w:val="26"/>
        </w:rPr>
      </w:pPr>
      <w:r w:rsidRPr="00EB22B4">
        <w:rPr>
          <w:sz w:val="26"/>
          <w:szCs w:val="26"/>
        </w:rPr>
        <w:t>……– director</w:t>
      </w:r>
    </w:p>
    <w:p w:rsidR="00B21230" w:rsidRPr="00EB22B4" w:rsidRDefault="00B21230" w:rsidP="00B21230">
      <w:pPr>
        <w:numPr>
          <w:ilvl w:val="1"/>
          <w:numId w:val="4"/>
        </w:numPr>
        <w:jc w:val="both"/>
        <w:rPr>
          <w:sz w:val="26"/>
          <w:szCs w:val="26"/>
        </w:rPr>
      </w:pPr>
      <w:r w:rsidRPr="00EB22B4">
        <w:rPr>
          <w:sz w:val="26"/>
          <w:szCs w:val="26"/>
        </w:rPr>
        <w:t>……. – membru</w:t>
      </w:r>
    </w:p>
    <w:p w:rsidR="00B21230" w:rsidRPr="00EB22B4" w:rsidRDefault="00B21230" w:rsidP="00B21230">
      <w:pPr>
        <w:numPr>
          <w:ilvl w:val="1"/>
          <w:numId w:val="4"/>
        </w:numPr>
        <w:jc w:val="both"/>
        <w:rPr>
          <w:sz w:val="26"/>
          <w:szCs w:val="26"/>
        </w:rPr>
      </w:pPr>
      <w:r w:rsidRPr="00EB22B4">
        <w:rPr>
          <w:sz w:val="26"/>
          <w:szCs w:val="26"/>
          <w:lang w:val="hu-HU"/>
        </w:rPr>
        <w:t>......- membru</w:t>
      </w:r>
    </w:p>
    <w:p w:rsidR="00B21230" w:rsidRDefault="00B21230" w:rsidP="00B21230">
      <w:pPr>
        <w:ind w:firstLine="708"/>
        <w:jc w:val="both"/>
        <w:rPr>
          <w:sz w:val="26"/>
          <w:szCs w:val="26"/>
        </w:rPr>
      </w:pPr>
      <w:r>
        <w:rPr>
          <w:sz w:val="26"/>
          <w:szCs w:val="26"/>
        </w:rPr>
        <w:t>Membrii aparatului tehnic vor avea statutul de salariaţi ai Asociaţiei.</w:t>
      </w:r>
    </w:p>
    <w:p w:rsidR="00B21230" w:rsidRPr="00EB22B4" w:rsidRDefault="00B21230" w:rsidP="00B21230">
      <w:pPr>
        <w:ind w:firstLine="708"/>
        <w:jc w:val="both"/>
        <w:rPr>
          <w:b/>
          <w:sz w:val="26"/>
          <w:szCs w:val="26"/>
          <w:u w:val="single"/>
        </w:rPr>
      </w:pPr>
      <w:bookmarkStart w:id="0" w:name="_GoBack"/>
      <w:bookmarkEnd w:id="0"/>
      <w:r w:rsidRPr="00EB22B4">
        <w:rPr>
          <w:b/>
          <w:sz w:val="26"/>
          <w:szCs w:val="26"/>
          <w:u w:val="single"/>
        </w:rPr>
        <w:t>Controlul Financiar al Asociaţiei</w:t>
      </w:r>
    </w:p>
    <w:p w:rsidR="00B21230" w:rsidRPr="00EB22B4" w:rsidRDefault="00B21230" w:rsidP="00B21230">
      <w:pPr>
        <w:ind w:firstLine="708"/>
        <w:jc w:val="both"/>
        <w:rPr>
          <w:sz w:val="26"/>
          <w:szCs w:val="26"/>
        </w:rPr>
      </w:pPr>
      <w:r w:rsidRPr="00EB22B4">
        <w:rPr>
          <w:b/>
          <w:sz w:val="26"/>
          <w:szCs w:val="26"/>
        </w:rPr>
        <w:t>Controlul financiar</w:t>
      </w:r>
      <w:r w:rsidRPr="00EB22B4">
        <w:rPr>
          <w:sz w:val="26"/>
          <w:szCs w:val="26"/>
        </w:rPr>
        <w:t xml:space="preserve"> intern al Asociaţiei este asigurat de un cenzor numit de Consiliul de Administrație pentru o perioadă de 2 (doi) ani, cu posibilitate prelungirii.</w:t>
      </w:r>
    </w:p>
    <w:p w:rsidR="00B21230" w:rsidRPr="00EB22B4" w:rsidRDefault="00B21230" w:rsidP="00B21230">
      <w:pPr>
        <w:ind w:firstLine="708"/>
        <w:jc w:val="both"/>
        <w:rPr>
          <w:sz w:val="26"/>
          <w:szCs w:val="26"/>
        </w:rPr>
      </w:pPr>
      <w:r w:rsidRPr="00EB22B4">
        <w:rPr>
          <w:b/>
          <w:sz w:val="26"/>
          <w:szCs w:val="26"/>
        </w:rPr>
        <w:lastRenderedPageBreak/>
        <w:t>Cenzorul</w:t>
      </w:r>
      <w:r w:rsidRPr="00EB22B4">
        <w:rPr>
          <w:sz w:val="26"/>
          <w:szCs w:val="26"/>
        </w:rPr>
        <w:t xml:space="preserve"> Asociaţiei este </w:t>
      </w:r>
      <w:r w:rsidRPr="00EB22B4">
        <w:rPr>
          <w:b/>
          <w:sz w:val="26"/>
          <w:szCs w:val="26"/>
        </w:rPr>
        <w:t>.................</w:t>
      </w:r>
      <w:r w:rsidRPr="00EB22B4">
        <w:rPr>
          <w:sz w:val="26"/>
          <w:szCs w:val="26"/>
        </w:rPr>
        <w:t xml:space="preserve"> cetăţean român CNP ............ domiciliat în comuna .........., sat ......., nr. ....., judeţul ........, posesor al cărţii de identitate seria .... nr. ............ eliberat de ...............</w:t>
      </w:r>
    </w:p>
    <w:p w:rsidR="00B21230" w:rsidRPr="00EB22B4" w:rsidRDefault="00B21230" w:rsidP="00B21230">
      <w:pPr>
        <w:jc w:val="both"/>
        <w:rPr>
          <w:sz w:val="26"/>
          <w:szCs w:val="26"/>
        </w:rPr>
      </w:pPr>
    </w:p>
    <w:p w:rsidR="00B21230" w:rsidRDefault="00B21230" w:rsidP="00B21230">
      <w:pPr>
        <w:ind w:firstLine="708"/>
        <w:jc w:val="both"/>
        <w:rPr>
          <w:sz w:val="26"/>
          <w:szCs w:val="26"/>
        </w:rPr>
      </w:pPr>
      <w:r w:rsidRPr="007C2351">
        <w:rPr>
          <w:sz w:val="26"/>
          <w:szCs w:val="26"/>
        </w:rPr>
        <w:t>Pentru desfăşurarea procedurilor de dobândire a personalităţii juridice se împuterniceşte</w:t>
      </w:r>
      <w:r w:rsidRPr="00EB22B4">
        <w:rPr>
          <w:sz w:val="26"/>
          <w:szCs w:val="26"/>
        </w:rPr>
        <w:t xml:space="preserve"> </w:t>
      </w:r>
      <w:r w:rsidRPr="00EB22B4">
        <w:rPr>
          <w:b/>
          <w:sz w:val="26"/>
          <w:szCs w:val="26"/>
        </w:rPr>
        <w:t>......................</w:t>
      </w:r>
      <w:r w:rsidRPr="00EB22B4">
        <w:rPr>
          <w:sz w:val="26"/>
          <w:szCs w:val="26"/>
        </w:rPr>
        <w:t xml:space="preserve">, cetăţean român, CNP ................ domiciliat în comuna ............, sat ..........., nr. ....., județul ........ posesor al cărţii de identitate  seria .... nr. ............. eliberat de ........................ sau orice persoana pe care mandatarul şi-o va substitui. </w:t>
      </w:r>
    </w:p>
    <w:p w:rsidR="00B21230" w:rsidRDefault="00B21230" w:rsidP="00B21230">
      <w:pPr>
        <w:ind w:firstLine="708"/>
        <w:jc w:val="both"/>
        <w:rPr>
          <w:sz w:val="26"/>
          <w:szCs w:val="26"/>
        </w:rPr>
      </w:pPr>
    </w:p>
    <w:p w:rsidR="00B21230" w:rsidRPr="007C2351" w:rsidRDefault="00B21230" w:rsidP="00B21230">
      <w:pPr>
        <w:ind w:firstLine="708"/>
        <w:jc w:val="both"/>
        <w:rPr>
          <w:sz w:val="26"/>
          <w:szCs w:val="26"/>
        </w:rPr>
      </w:pPr>
      <w:r w:rsidRPr="007C2351">
        <w:rPr>
          <w:sz w:val="26"/>
          <w:szCs w:val="26"/>
        </w:rPr>
        <w:t xml:space="preserve">Prezentul act constitutiv a fost redactat în .... (....) exemplare originale, azi, data autentificării. </w:t>
      </w:r>
    </w:p>
    <w:p w:rsidR="00B21230" w:rsidRDefault="00B21230" w:rsidP="00B21230">
      <w:pPr>
        <w:jc w:val="both"/>
        <w:rPr>
          <w:b/>
          <w:sz w:val="26"/>
          <w:szCs w:val="26"/>
          <w:u w:val="single"/>
        </w:rPr>
      </w:pPr>
    </w:p>
    <w:p w:rsidR="00B21230" w:rsidRDefault="00B21230" w:rsidP="00B21230">
      <w:pPr>
        <w:jc w:val="both"/>
        <w:rPr>
          <w:b/>
          <w:sz w:val="26"/>
          <w:szCs w:val="26"/>
          <w:u w:val="single"/>
        </w:rPr>
      </w:pPr>
    </w:p>
    <w:p w:rsidR="00B21230" w:rsidRPr="00EB22B4" w:rsidRDefault="00B21230" w:rsidP="00B21230">
      <w:pPr>
        <w:jc w:val="both"/>
        <w:rPr>
          <w:b/>
          <w:sz w:val="26"/>
          <w:szCs w:val="26"/>
          <w:u w:val="single"/>
        </w:rPr>
      </w:pPr>
      <w:r w:rsidRPr="00EB22B4">
        <w:rPr>
          <w:b/>
          <w:sz w:val="26"/>
          <w:szCs w:val="26"/>
          <w:u w:val="single"/>
        </w:rPr>
        <w:t>ASOCIAŢII</w:t>
      </w:r>
    </w:p>
    <w:p w:rsidR="00B21230" w:rsidRPr="00EB22B4" w:rsidRDefault="00B21230" w:rsidP="00B21230">
      <w:pPr>
        <w:jc w:val="both"/>
        <w:rPr>
          <w:b/>
          <w:sz w:val="26"/>
          <w:szCs w:val="26"/>
        </w:rPr>
      </w:pPr>
      <w:r w:rsidRPr="00EB22B4">
        <w:rPr>
          <w:b/>
          <w:sz w:val="26"/>
          <w:szCs w:val="26"/>
        </w:rPr>
        <w:t>Județul HARGHITA,</w:t>
      </w:r>
    </w:p>
    <w:p w:rsidR="00B21230" w:rsidRPr="00EB22B4" w:rsidRDefault="00B21230" w:rsidP="00B21230">
      <w:pPr>
        <w:jc w:val="both"/>
        <w:rPr>
          <w:sz w:val="26"/>
          <w:szCs w:val="26"/>
        </w:rPr>
      </w:pPr>
      <w:r w:rsidRPr="00EB22B4">
        <w:rPr>
          <w:sz w:val="26"/>
          <w:szCs w:val="26"/>
        </w:rPr>
        <w:t>Prin vicepreședinte BARTI TIHAMÉR _______________________</w:t>
      </w:r>
    </w:p>
    <w:p w:rsidR="00B21230" w:rsidRPr="00EB22B4" w:rsidRDefault="00B21230" w:rsidP="00B21230">
      <w:pPr>
        <w:jc w:val="both"/>
        <w:rPr>
          <w:sz w:val="26"/>
          <w:szCs w:val="26"/>
        </w:rPr>
      </w:pPr>
    </w:p>
    <w:p w:rsidR="00B21230" w:rsidRPr="00EB22B4" w:rsidRDefault="00B21230" w:rsidP="00B21230">
      <w:pPr>
        <w:jc w:val="both"/>
        <w:rPr>
          <w:b/>
          <w:sz w:val="26"/>
          <w:szCs w:val="26"/>
        </w:rPr>
      </w:pPr>
      <w:r w:rsidRPr="00EB22B4">
        <w:rPr>
          <w:b/>
          <w:sz w:val="26"/>
          <w:szCs w:val="26"/>
        </w:rPr>
        <w:t>Municipiul GHEORGHENI,</w:t>
      </w:r>
    </w:p>
    <w:p w:rsidR="00B21230" w:rsidRPr="00EB22B4" w:rsidRDefault="00B21230" w:rsidP="00B21230">
      <w:pPr>
        <w:jc w:val="both"/>
        <w:rPr>
          <w:sz w:val="26"/>
          <w:szCs w:val="26"/>
        </w:rPr>
      </w:pPr>
      <w:r w:rsidRPr="00EB22B4">
        <w:rPr>
          <w:sz w:val="26"/>
          <w:szCs w:val="26"/>
        </w:rPr>
        <w:t>Prin viceprimar cu atribuții de primar NAGY ZOLTÁN______________________</w:t>
      </w:r>
    </w:p>
    <w:p w:rsidR="00F17CD8" w:rsidRPr="00B21230" w:rsidRDefault="00F17CD8" w:rsidP="00B21230"/>
    <w:sectPr w:rsidR="00F17CD8" w:rsidRPr="00B2123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44C1" w:rsidRDefault="002744C1" w:rsidP="00B408A8">
      <w:pPr>
        <w:spacing w:after="0" w:line="240" w:lineRule="auto"/>
      </w:pPr>
      <w:r>
        <w:separator/>
      </w:r>
    </w:p>
  </w:endnote>
  <w:endnote w:type="continuationSeparator" w:id="0">
    <w:p w:rsidR="002744C1" w:rsidRDefault="002744C1" w:rsidP="00B408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44C1" w:rsidRDefault="002744C1" w:rsidP="00B408A8">
      <w:pPr>
        <w:spacing w:after="0" w:line="240" w:lineRule="auto"/>
      </w:pPr>
      <w:r>
        <w:separator/>
      </w:r>
    </w:p>
  </w:footnote>
  <w:footnote w:type="continuationSeparator" w:id="0">
    <w:p w:rsidR="002744C1" w:rsidRDefault="002744C1" w:rsidP="00B408A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D20D5B"/>
    <w:multiLevelType w:val="multilevel"/>
    <w:tmpl w:val="88D843CE"/>
    <w:lvl w:ilvl="0">
      <w:start w:val="1"/>
      <w:numFmt w:val="upperRoman"/>
      <w:lvlText w:val="%1."/>
      <w:lvlJc w:val="left"/>
      <w:pPr>
        <w:tabs>
          <w:tab w:val="num" w:pos="720"/>
        </w:tabs>
        <w:ind w:left="720" w:hanging="720"/>
      </w:pPr>
      <w:rPr>
        <w:b/>
      </w:rPr>
    </w:lvl>
    <w:lvl w:ilvl="1">
      <w:start w:val="1"/>
      <w:numFmt w:val="decimal"/>
      <w:isLgl/>
      <w:lvlText w:val="%1.%2."/>
      <w:lvlJc w:val="left"/>
      <w:pPr>
        <w:tabs>
          <w:tab w:val="num" w:pos="780"/>
        </w:tabs>
        <w:ind w:left="780" w:hanging="720"/>
      </w:pPr>
      <w:rPr>
        <w:b/>
      </w:rPr>
    </w:lvl>
    <w:lvl w:ilvl="2">
      <w:start w:val="1"/>
      <w:numFmt w:val="decimal"/>
      <w:isLgl/>
      <w:lvlText w:val="%1.%2.%3."/>
      <w:lvlJc w:val="left"/>
      <w:pPr>
        <w:tabs>
          <w:tab w:val="num" w:pos="780"/>
        </w:tabs>
        <w:ind w:left="780" w:hanging="720"/>
      </w:pPr>
    </w:lvl>
    <w:lvl w:ilvl="3">
      <w:start w:val="1"/>
      <w:numFmt w:val="decimal"/>
      <w:isLgl/>
      <w:lvlText w:val="%1.%2.%3.%4."/>
      <w:lvlJc w:val="left"/>
      <w:pPr>
        <w:tabs>
          <w:tab w:val="num" w:pos="1140"/>
        </w:tabs>
        <w:ind w:left="1140" w:hanging="1080"/>
      </w:pPr>
    </w:lvl>
    <w:lvl w:ilvl="4">
      <w:start w:val="1"/>
      <w:numFmt w:val="decimal"/>
      <w:isLgl/>
      <w:lvlText w:val="%1.%2.%3.%4.%5."/>
      <w:lvlJc w:val="left"/>
      <w:pPr>
        <w:tabs>
          <w:tab w:val="num" w:pos="1140"/>
        </w:tabs>
        <w:ind w:left="1140" w:hanging="1080"/>
      </w:pPr>
    </w:lvl>
    <w:lvl w:ilvl="5">
      <w:start w:val="1"/>
      <w:numFmt w:val="decimal"/>
      <w:isLgl/>
      <w:lvlText w:val="%1.%2.%3.%4.%5.%6."/>
      <w:lvlJc w:val="left"/>
      <w:pPr>
        <w:tabs>
          <w:tab w:val="num" w:pos="1500"/>
        </w:tabs>
        <w:ind w:left="1500" w:hanging="1440"/>
      </w:pPr>
    </w:lvl>
    <w:lvl w:ilvl="6">
      <w:start w:val="1"/>
      <w:numFmt w:val="decimal"/>
      <w:isLgl/>
      <w:lvlText w:val="%1.%2.%3.%4.%5.%6.%7."/>
      <w:lvlJc w:val="left"/>
      <w:pPr>
        <w:tabs>
          <w:tab w:val="num" w:pos="1500"/>
        </w:tabs>
        <w:ind w:left="1500" w:hanging="1440"/>
      </w:pPr>
    </w:lvl>
    <w:lvl w:ilvl="7">
      <w:start w:val="1"/>
      <w:numFmt w:val="decimal"/>
      <w:isLgl/>
      <w:lvlText w:val="%1.%2.%3.%4.%5.%6.%7.%8."/>
      <w:lvlJc w:val="left"/>
      <w:pPr>
        <w:tabs>
          <w:tab w:val="num" w:pos="1860"/>
        </w:tabs>
        <w:ind w:left="1860" w:hanging="1800"/>
      </w:pPr>
    </w:lvl>
    <w:lvl w:ilvl="8">
      <w:start w:val="1"/>
      <w:numFmt w:val="decimal"/>
      <w:isLgl/>
      <w:lvlText w:val="%1.%2.%3.%4.%5.%6.%7.%8.%9."/>
      <w:lvlJc w:val="left"/>
      <w:pPr>
        <w:tabs>
          <w:tab w:val="num" w:pos="2220"/>
        </w:tabs>
        <w:ind w:left="2220" w:hanging="2160"/>
      </w:pPr>
    </w:lvl>
  </w:abstractNum>
  <w:abstractNum w:abstractNumId="1">
    <w:nsid w:val="12F20C89"/>
    <w:multiLevelType w:val="hybridMultilevel"/>
    <w:tmpl w:val="7AB024A6"/>
    <w:lvl w:ilvl="0" w:tplc="BE4C17AC">
      <w:start w:val="1"/>
      <w:numFmt w:val="lowerLetter"/>
      <w:lvlText w:val="%1)"/>
      <w:lvlJc w:val="left"/>
      <w:pPr>
        <w:ind w:left="1080" w:hanging="360"/>
      </w:p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start w:val="1"/>
      <w:numFmt w:val="decimal"/>
      <w:lvlText w:val="%4."/>
      <w:lvlJc w:val="left"/>
      <w:pPr>
        <w:ind w:left="3240" w:hanging="360"/>
      </w:pPr>
    </w:lvl>
    <w:lvl w:ilvl="4" w:tplc="04180019">
      <w:start w:val="1"/>
      <w:numFmt w:val="lowerLetter"/>
      <w:lvlText w:val="%5."/>
      <w:lvlJc w:val="left"/>
      <w:pPr>
        <w:ind w:left="3960" w:hanging="360"/>
      </w:pPr>
    </w:lvl>
    <w:lvl w:ilvl="5" w:tplc="0418001B">
      <w:start w:val="1"/>
      <w:numFmt w:val="lowerRoman"/>
      <w:lvlText w:val="%6."/>
      <w:lvlJc w:val="right"/>
      <w:pPr>
        <w:ind w:left="4680" w:hanging="180"/>
      </w:pPr>
    </w:lvl>
    <w:lvl w:ilvl="6" w:tplc="0418000F">
      <w:start w:val="1"/>
      <w:numFmt w:val="decimal"/>
      <w:lvlText w:val="%7."/>
      <w:lvlJc w:val="left"/>
      <w:pPr>
        <w:ind w:left="5400" w:hanging="360"/>
      </w:pPr>
    </w:lvl>
    <w:lvl w:ilvl="7" w:tplc="04180019">
      <w:start w:val="1"/>
      <w:numFmt w:val="lowerLetter"/>
      <w:lvlText w:val="%8."/>
      <w:lvlJc w:val="left"/>
      <w:pPr>
        <w:ind w:left="6120" w:hanging="360"/>
      </w:pPr>
    </w:lvl>
    <w:lvl w:ilvl="8" w:tplc="0418001B">
      <w:start w:val="1"/>
      <w:numFmt w:val="lowerRoman"/>
      <w:lvlText w:val="%9."/>
      <w:lvlJc w:val="right"/>
      <w:pPr>
        <w:ind w:left="6840" w:hanging="180"/>
      </w:pPr>
    </w:lvl>
  </w:abstractNum>
  <w:abstractNum w:abstractNumId="2">
    <w:nsid w:val="2D362BFB"/>
    <w:multiLevelType w:val="hybridMultilevel"/>
    <w:tmpl w:val="D6FC18EE"/>
    <w:lvl w:ilvl="0" w:tplc="0418000F">
      <w:start w:val="1"/>
      <w:numFmt w:val="decimal"/>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
    <w:nsid w:val="5307042A"/>
    <w:multiLevelType w:val="hybridMultilevel"/>
    <w:tmpl w:val="EF065380"/>
    <w:lvl w:ilvl="0" w:tplc="F2FC3E72">
      <w:start w:val="1"/>
      <w:numFmt w:val="decimal"/>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4">
    <w:nsid w:val="5DE44B07"/>
    <w:multiLevelType w:val="hybridMultilevel"/>
    <w:tmpl w:val="C7521CEE"/>
    <w:lvl w:ilvl="0" w:tplc="5F36375A">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600B56A6"/>
    <w:multiLevelType w:val="singleLevel"/>
    <w:tmpl w:val="CA105FD4"/>
    <w:lvl w:ilvl="0">
      <w:start w:val="1"/>
      <w:numFmt w:val="decimal"/>
      <w:lvlText w:val="%1."/>
      <w:lvlJc w:val="left"/>
      <w:pPr>
        <w:tabs>
          <w:tab w:val="num" w:pos="360"/>
        </w:tabs>
        <w:ind w:left="360" w:hanging="360"/>
      </w:pPr>
      <w:rPr>
        <w:rFonts w:hint="default"/>
        <w:b/>
        <w:sz w:val="24"/>
        <w:szCs w:val="24"/>
      </w:rPr>
    </w:lvl>
  </w:abstractNum>
  <w:abstractNum w:abstractNumId="6">
    <w:nsid w:val="7A0848F4"/>
    <w:multiLevelType w:val="hybridMultilevel"/>
    <w:tmpl w:val="6D1E8DD2"/>
    <w:lvl w:ilvl="0" w:tplc="FFFFFFFF">
      <w:start w:val="1"/>
      <w:numFmt w:val="bullet"/>
      <w:lvlText w:val=""/>
      <w:lvlJc w:val="left"/>
      <w:pPr>
        <w:tabs>
          <w:tab w:val="num" w:pos="720"/>
        </w:tabs>
        <w:ind w:left="720" w:hanging="360"/>
      </w:pPr>
      <w:rPr>
        <w:rFonts w:ascii="Symbol" w:hAnsi="Symbol" w:hint="default"/>
      </w:rPr>
    </w:lvl>
    <w:lvl w:ilvl="1" w:tplc="0602B614">
      <w:start w:val="19"/>
      <w:numFmt w:val="bullet"/>
      <w:lvlText w:val="-"/>
      <w:lvlJc w:val="left"/>
      <w:pPr>
        <w:tabs>
          <w:tab w:val="num" w:pos="1440"/>
        </w:tabs>
        <w:ind w:left="1440" w:hanging="360"/>
      </w:pPr>
      <w:rPr>
        <w:rFonts w:ascii="Times New Roman" w:eastAsia="Times New Roman" w:hAnsi="Times New Roman" w:cs="Times New Roman" w:hint="default"/>
        <w:b/>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7CA80F5C"/>
    <w:multiLevelType w:val="hybridMultilevel"/>
    <w:tmpl w:val="0358A25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7D853920"/>
    <w:multiLevelType w:val="singleLevel"/>
    <w:tmpl w:val="04090017"/>
    <w:lvl w:ilvl="0">
      <w:start w:val="1"/>
      <w:numFmt w:val="lowerLetter"/>
      <w:lvlText w:val="%1)"/>
      <w:lvlJc w:val="left"/>
      <w:pPr>
        <w:tabs>
          <w:tab w:val="num" w:pos="360"/>
        </w:tabs>
        <w:ind w:left="360" w:hanging="360"/>
      </w:pPr>
      <w:rPr>
        <w:rFonts w:hint="default"/>
      </w:rPr>
    </w:lvl>
  </w:abstractNum>
  <w:abstractNum w:abstractNumId="9">
    <w:nsid w:val="7F610C27"/>
    <w:multiLevelType w:val="hybridMultilevel"/>
    <w:tmpl w:val="AD4CDFD0"/>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5"/>
  </w:num>
  <w:num w:numId="2">
    <w:abstractNumId w:val="8"/>
  </w:num>
  <w:num w:numId="3">
    <w:abstractNumId w:val="0"/>
  </w:num>
  <w:num w:numId="4">
    <w:abstractNumId w:val="6"/>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7"/>
  </w:num>
  <w:num w:numId="9">
    <w:abstractNumId w:val="4"/>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7CD8"/>
    <w:rsid w:val="000C7D3F"/>
    <w:rsid w:val="0014050F"/>
    <w:rsid w:val="0017448D"/>
    <w:rsid w:val="0020456B"/>
    <w:rsid w:val="002527BC"/>
    <w:rsid w:val="002744C1"/>
    <w:rsid w:val="003033CA"/>
    <w:rsid w:val="003C6395"/>
    <w:rsid w:val="00510957"/>
    <w:rsid w:val="00601D33"/>
    <w:rsid w:val="007C2351"/>
    <w:rsid w:val="00A06FD0"/>
    <w:rsid w:val="00A56E9D"/>
    <w:rsid w:val="00B21230"/>
    <w:rsid w:val="00B408A8"/>
    <w:rsid w:val="00BF7914"/>
    <w:rsid w:val="00D27F7D"/>
    <w:rsid w:val="00D53825"/>
    <w:rsid w:val="00DE0AD3"/>
    <w:rsid w:val="00E2027D"/>
    <w:rsid w:val="00EB22B4"/>
    <w:rsid w:val="00EF2F3E"/>
    <w:rsid w:val="00F17CD8"/>
    <w:rsid w:val="00FC0C3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123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8A8"/>
    <w:pPr>
      <w:ind w:left="720"/>
      <w:contextualSpacing/>
    </w:pPr>
  </w:style>
  <w:style w:type="paragraph" w:styleId="Header">
    <w:name w:val="header"/>
    <w:basedOn w:val="Normal"/>
    <w:link w:val="HeaderChar"/>
    <w:uiPriority w:val="99"/>
    <w:unhideWhenUsed/>
    <w:rsid w:val="00B408A8"/>
    <w:pPr>
      <w:tabs>
        <w:tab w:val="center" w:pos="4536"/>
        <w:tab w:val="right" w:pos="9072"/>
      </w:tabs>
      <w:spacing w:after="0" w:line="240" w:lineRule="auto"/>
    </w:pPr>
  </w:style>
  <w:style w:type="character" w:customStyle="1" w:styleId="HeaderChar">
    <w:name w:val="Header Char"/>
    <w:basedOn w:val="DefaultParagraphFont"/>
    <w:link w:val="Header"/>
    <w:uiPriority w:val="99"/>
    <w:rsid w:val="00B408A8"/>
  </w:style>
  <w:style w:type="paragraph" w:styleId="Footer">
    <w:name w:val="footer"/>
    <w:basedOn w:val="Normal"/>
    <w:link w:val="FooterChar"/>
    <w:uiPriority w:val="99"/>
    <w:unhideWhenUsed/>
    <w:rsid w:val="00B408A8"/>
    <w:pPr>
      <w:tabs>
        <w:tab w:val="center" w:pos="4536"/>
        <w:tab w:val="right" w:pos="9072"/>
      </w:tabs>
      <w:spacing w:after="0" w:line="240" w:lineRule="auto"/>
    </w:pPr>
  </w:style>
  <w:style w:type="character" w:customStyle="1" w:styleId="FooterChar">
    <w:name w:val="Footer Char"/>
    <w:basedOn w:val="DefaultParagraphFont"/>
    <w:link w:val="Footer"/>
    <w:uiPriority w:val="99"/>
    <w:rsid w:val="00B408A8"/>
  </w:style>
  <w:style w:type="character" w:styleId="LineNumber">
    <w:name w:val="line number"/>
    <w:basedOn w:val="DefaultParagraphFont"/>
    <w:uiPriority w:val="99"/>
    <w:semiHidden/>
    <w:unhideWhenUsed/>
    <w:rsid w:val="00B408A8"/>
  </w:style>
  <w:style w:type="paragraph" w:styleId="BalloonText">
    <w:name w:val="Balloon Text"/>
    <w:basedOn w:val="Normal"/>
    <w:link w:val="BalloonTextChar"/>
    <w:uiPriority w:val="99"/>
    <w:semiHidden/>
    <w:unhideWhenUsed/>
    <w:rsid w:val="00A06F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6FD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123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8A8"/>
    <w:pPr>
      <w:ind w:left="720"/>
      <w:contextualSpacing/>
    </w:pPr>
  </w:style>
  <w:style w:type="paragraph" w:styleId="Header">
    <w:name w:val="header"/>
    <w:basedOn w:val="Normal"/>
    <w:link w:val="HeaderChar"/>
    <w:uiPriority w:val="99"/>
    <w:unhideWhenUsed/>
    <w:rsid w:val="00B408A8"/>
    <w:pPr>
      <w:tabs>
        <w:tab w:val="center" w:pos="4536"/>
        <w:tab w:val="right" w:pos="9072"/>
      </w:tabs>
      <w:spacing w:after="0" w:line="240" w:lineRule="auto"/>
    </w:pPr>
  </w:style>
  <w:style w:type="character" w:customStyle="1" w:styleId="HeaderChar">
    <w:name w:val="Header Char"/>
    <w:basedOn w:val="DefaultParagraphFont"/>
    <w:link w:val="Header"/>
    <w:uiPriority w:val="99"/>
    <w:rsid w:val="00B408A8"/>
  </w:style>
  <w:style w:type="paragraph" w:styleId="Footer">
    <w:name w:val="footer"/>
    <w:basedOn w:val="Normal"/>
    <w:link w:val="FooterChar"/>
    <w:uiPriority w:val="99"/>
    <w:unhideWhenUsed/>
    <w:rsid w:val="00B408A8"/>
    <w:pPr>
      <w:tabs>
        <w:tab w:val="center" w:pos="4536"/>
        <w:tab w:val="right" w:pos="9072"/>
      </w:tabs>
      <w:spacing w:after="0" w:line="240" w:lineRule="auto"/>
    </w:pPr>
  </w:style>
  <w:style w:type="character" w:customStyle="1" w:styleId="FooterChar">
    <w:name w:val="Footer Char"/>
    <w:basedOn w:val="DefaultParagraphFont"/>
    <w:link w:val="Footer"/>
    <w:uiPriority w:val="99"/>
    <w:rsid w:val="00B408A8"/>
  </w:style>
  <w:style w:type="character" w:styleId="LineNumber">
    <w:name w:val="line number"/>
    <w:basedOn w:val="DefaultParagraphFont"/>
    <w:uiPriority w:val="99"/>
    <w:semiHidden/>
    <w:unhideWhenUsed/>
    <w:rsid w:val="00B408A8"/>
  </w:style>
  <w:style w:type="paragraph" w:styleId="BalloonText">
    <w:name w:val="Balloon Text"/>
    <w:basedOn w:val="Normal"/>
    <w:link w:val="BalloonTextChar"/>
    <w:uiPriority w:val="99"/>
    <w:semiHidden/>
    <w:unhideWhenUsed/>
    <w:rsid w:val="00A06F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6FD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60376">
      <w:bodyDiv w:val="1"/>
      <w:marLeft w:val="0"/>
      <w:marRight w:val="0"/>
      <w:marTop w:val="0"/>
      <w:marBottom w:val="0"/>
      <w:divBdr>
        <w:top w:val="none" w:sz="0" w:space="0" w:color="auto"/>
        <w:left w:val="none" w:sz="0" w:space="0" w:color="auto"/>
        <w:bottom w:val="none" w:sz="0" w:space="0" w:color="auto"/>
        <w:right w:val="none" w:sz="0" w:space="0" w:color="auto"/>
      </w:divBdr>
    </w:div>
    <w:div w:id="198977601">
      <w:bodyDiv w:val="1"/>
      <w:marLeft w:val="0"/>
      <w:marRight w:val="0"/>
      <w:marTop w:val="0"/>
      <w:marBottom w:val="0"/>
      <w:divBdr>
        <w:top w:val="none" w:sz="0" w:space="0" w:color="auto"/>
        <w:left w:val="none" w:sz="0" w:space="0" w:color="auto"/>
        <w:bottom w:val="none" w:sz="0" w:space="0" w:color="auto"/>
        <w:right w:val="none" w:sz="0" w:space="0" w:color="auto"/>
      </w:divBdr>
    </w:div>
    <w:div w:id="306672246">
      <w:bodyDiv w:val="1"/>
      <w:marLeft w:val="0"/>
      <w:marRight w:val="0"/>
      <w:marTop w:val="0"/>
      <w:marBottom w:val="0"/>
      <w:divBdr>
        <w:top w:val="none" w:sz="0" w:space="0" w:color="auto"/>
        <w:left w:val="none" w:sz="0" w:space="0" w:color="auto"/>
        <w:bottom w:val="none" w:sz="0" w:space="0" w:color="auto"/>
        <w:right w:val="none" w:sz="0" w:space="0" w:color="auto"/>
      </w:divBdr>
    </w:div>
    <w:div w:id="458303549">
      <w:bodyDiv w:val="1"/>
      <w:marLeft w:val="0"/>
      <w:marRight w:val="0"/>
      <w:marTop w:val="0"/>
      <w:marBottom w:val="0"/>
      <w:divBdr>
        <w:top w:val="none" w:sz="0" w:space="0" w:color="auto"/>
        <w:left w:val="none" w:sz="0" w:space="0" w:color="auto"/>
        <w:bottom w:val="none" w:sz="0" w:space="0" w:color="auto"/>
        <w:right w:val="none" w:sz="0" w:space="0" w:color="auto"/>
      </w:divBdr>
    </w:div>
    <w:div w:id="950169533">
      <w:bodyDiv w:val="1"/>
      <w:marLeft w:val="0"/>
      <w:marRight w:val="0"/>
      <w:marTop w:val="0"/>
      <w:marBottom w:val="0"/>
      <w:divBdr>
        <w:top w:val="none" w:sz="0" w:space="0" w:color="auto"/>
        <w:left w:val="none" w:sz="0" w:space="0" w:color="auto"/>
        <w:bottom w:val="none" w:sz="0" w:space="0" w:color="auto"/>
        <w:right w:val="none" w:sz="0" w:space="0" w:color="auto"/>
      </w:divBdr>
    </w:div>
    <w:div w:id="1052465224">
      <w:bodyDiv w:val="1"/>
      <w:marLeft w:val="0"/>
      <w:marRight w:val="0"/>
      <w:marTop w:val="0"/>
      <w:marBottom w:val="0"/>
      <w:divBdr>
        <w:top w:val="none" w:sz="0" w:space="0" w:color="auto"/>
        <w:left w:val="none" w:sz="0" w:space="0" w:color="auto"/>
        <w:bottom w:val="none" w:sz="0" w:space="0" w:color="auto"/>
        <w:right w:val="none" w:sz="0" w:space="0" w:color="auto"/>
      </w:divBdr>
    </w:div>
    <w:div w:id="1184052182">
      <w:bodyDiv w:val="1"/>
      <w:marLeft w:val="0"/>
      <w:marRight w:val="0"/>
      <w:marTop w:val="0"/>
      <w:marBottom w:val="0"/>
      <w:divBdr>
        <w:top w:val="none" w:sz="0" w:space="0" w:color="auto"/>
        <w:left w:val="none" w:sz="0" w:space="0" w:color="auto"/>
        <w:bottom w:val="none" w:sz="0" w:space="0" w:color="auto"/>
        <w:right w:val="none" w:sz="0" w:space="0" w:color="auto"/>
      </w:divBdr>
    </w:div>
    <w:div w:id="1626042110">
      <w:bodyDiv w:val="1"/>
      <w:marLeft w:val="0"/>
      <w:marRight w:val="0"/>
      <w:marTop w:val="0"/>
      <w:marBottom w:val="0"/>
      <w:divBdr>
        <w:top w:val="none" w:sz="0" w:space="0" w:color="auto"/>
        <w:left w:val="none" w:sz="0" w:space="0" w:color="auto"/>
        <w:bottom w:val="none" w:sz="0" w:space="0" w:color="auto"/>
        <w:right w:val="none" w:sz="0" w:space="0" w:color="auto"/>
      </w:divBdr>
    </w:div>
    <w:div w:id="1629237096">
      <w:bodyDiv w:val="1"/>
      <w:marLeft w:val="0"/>
      <w:marRight w:val="0"/>
      <w:marTop w:val="0"/>
      <w:marBottom w:val="0"/>
      <w:divBdr>
        <w:top w:val="none" w:sz="0" w:space="0" w:color="auto"/>
        <w:left w:val="none" w:sz="0" w:space="0" w:color="auto"/>
        <w:bottom w:val="none" w:sz="0" w:space="0" w:color="auto"/>
        <w:right w:val="none" w:sz="0" w:space="0" w:color="auto"/>
      </w:divBdr>
    </w:div>
    <w:div w:id="175744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A8F7F-1FAC-44AC-9BEF-D51973BEA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1241</Words>
  <Characters>7204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8429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Antal Renata</dc:creator>
  <cp:lastModifiedBy>Harabagiu Roxana</cp:lastModifiedBy>
  <cp:revision>6</cp:revision>
  <cp:lastPrinted>2017-07-24T08:19:00Z</cp:lastPrinted>
  <dcterms:created xsi:type="dcterms:W3CDTF">2015-11-16T11:16:00Z</dcterms:created>
  <dcterms:modified xsi:type="dcterms:W3CDTF">2017-09-20T11:51:00Z</dcterms:modified>
</cp:coreProperties>
</file>